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22"/>
        <w:gridCol w:w="2322"/>
        <w:gridCol w:w="2322"/>
        <w:gridCol w:w="2322"/>
      </w:tblGrid>
      <w:tr w:rsidR="00E3574C" w:rsidRPr="00B1166F" w:rsidTr="009F7A38">
        <w:trPr>
          <w:trHeight w:val="1085"/>
        </w:trPr>
        <w:tc>
          <w:tcPr>
            <w:tcW w:w="2322" w:type="dxa"/>
            <w:vAlign w:val="center"/>
          </w:tcPr>
          <w:p w:rsidR="00E3574C" w:rsidRPr="00B1166F" w:rsidRDefault="00E3574C" w:rsidP="009F7A38">
            <w:pPr>
              <w:pStyle w:val="NormalnyWeb"/>
              <w:spacing w:before="240" w:beforeAutospacing="0" w:after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1166F">
              <w:rPr>
                <w:rFonts w:ascii="Calibri" w:hAnsi="Calibri" w:cs="Calibri"/>
              </w:rPr>
              <w:t xml:space="preserve">    </w:t>
            </w:r>
            <w:r w:rsidRPr="00B1166F">
              <w:rPr>
                <w:rFonts w:ascii="Calibri" w:hAnsi="Calibri" w:cs="Calibri"/>
                <w:noProof/>
                <w:sz w:val="14"/>
                <w:szCs w:val="14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259080</wp:posOffset>
                  </wp:positionH>
                  <wp:positionV relativeFrom="line">
                    <wp:posOffset>133985</wp:posOffset>
                  </wp:positionV>
                  <wp:extent cx="615950" cy="409575"/>
                  <wp:effectExtent l="19050" t="0" r="0" b="0"/>
                  <wp:wrapSquare wrapText="bothSides"/>
                  <wp:docPr id="18" name="Obraz 2" descr="C:\Users\mgawel\AppData\Local\Temp\lu70601j9v09.tmp\lu70601j9v0x_tmp_842aefe3a00afc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gawel\AppData\Local\Temp\lu70601j9v09.tmp\lu70601j9v0x_tmp_842aefe3a00afc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2" w:type="dxa"/>
            <w:vAlign w:val="center"/>
          </w:tcPr>
          <w:p w:rsidR="00E3574C" w:rsidRPr="00B1166F" w:rsidRDefault="00E3574C" w:rsidP="009F7A38">
            <w:pPr>
              <w:pStyle w:val="NormalnyWeb"/>
              <w:spacing w:before="240" w:beforeAutospacing="0" w:after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1166F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595448" cy="540328"/>
                  <wp:effectExtent l="19050" t="0" r="0" b="0"/>
                  <wp:docPr id="19" name="Obraz 2" descr="C:\Users\mgawel\AppData\Local\Temp\lu70601j9v09.tmp\lu70601j9v0x_tmp_f2c4d626d9af6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gawel\AppData\Local\Temp\lu70601j9v09.tmp\lu70601j9v0x_tmp_f2c4d626d9af6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85" cy="538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E3574C" w:rsidRPr="00B1166F" w:rsidRDefault="00E3574C" w:rsidP="009F7A38">
            <w:pPr>
              <w:pStyle w:val="NormalnyWeb"/>
              <w:spacing w:before="240" w:beforeAutospacing="0" w:after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1166F">
              <w:rPr>
                <w:rFonts w:ascii="Calibri" w:hAnsi="Calibri" w:cs="Calibri"/>
                <w:noProof/>
                <w:sz w:val="14"/>
                <w:szCs w:val="14"/>
              </w:rPr>
              <w:drawing>
                <wp:inline distT="0" distB="0" distL="0" distR="0">
                  <wp:extent cx="504909" cy="463138"/>
                  <wp:effectExtent l="19050" t="0" r="9441" b="0"/>
                  <wp:docPr id="20" name="Obraz 1" descr="C:\Users\mgawel\AppData\Local\Temp\lu70601j9v09.tmp\lu70601j9v0x_tmp_9c68a468d07f7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awel\AppData\Local\Temp\lu70601j9v09.tmp\lu70601j9v0x_tmp_9c68a468d07f7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04" cy="463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E3574C" w:rsidRPr="00B1166F" w:rsidRDefault="00E3574C" w:rsidP="009F7A38">
            <w:pPr>
              <w:pStyle w:val="NormalnyWeb"/>
              <w:spacing w:after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1166F">
              <w:rPr>
                <w:rFonts w:ascii="Calibri" w:hAnsi="Calibri" w:cs="Calibri"/>
                <w:noProof/>
                <w:sz w:val="14"/>
                <w:szCs w:val="14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360680</wp:posOffset>
                  </wp:positionH>
                  <wp:positionV relativeFrom="line">
                    <wp:posOffset>1270</wp:posOffset>
                  </wp:positionV>
                  <wp:extent cx="925830" cy="593725"/>
                  <wp:effectExtent l="19050" t="0" r="7620" b="0"/>
                  <wp:wrapSquare wrapText="bothSides"/>
                  <wp:docPr id="21" name="Obraz 3" descr="C:\Users\mgawel\AppData\Local\Temp\lu70601j9v09.tmp\lu70601j9v0x_tmp_f7e67f8deae6ed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gawel\AppData\Local\Temp\lu70601j9v09.tmp\lu70601j9v0x_tmp_f7e67f8deae6ed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3574C" w:rsidRPr="00B1166F" w:rsidTr="009F7A38">
        <w:trPr>
          <w:trHeight w:val="309"/>
        </w:trPr>
        <w:tc>
          <w:tcPr>
            <w:tcW w:w="9288" w:type="dxa"/>
            <w:gridSpan w:val="4"/>
            <w:vAlign w:val="center"/>
          </w:tcPr>
          <w:p w:rsidR="00E3574C" w:rsidRPr="00B1166F" w:rsidRDefault="00E3574C" w:rsidP="009F7A38">
            <w:pPr>
              <w:pStyle w:val="NormalnyWeb"/>
              <w:spacing w:before="0" w:beforeAutospacing="0" w:after="0"/>
              <w:jc w:val="center"/>
            </w:pPr>
            <w:r w:rsidRPr="00B1166F">
              <w:rPr>
                <w:rFonts w:ascii="Calibri" w:hAnsi="Calibri" w:cs="Calibri"/>
                <w:sz w:val="14"/>
                <w:szCs w:val="14"/>
              </w:rPr>
              <w:t xml:space="preserve">Projekt dofinansowany ze środków Programu Rozwoju Obszarów Wiejskich na lata 2014-2020 w ramach Działania 19 Wsparcie dla rozwoju lokalnego </w:t>
            </w:r>
            <w:r w:rsidRPr="00B1166F">
              <w:rPr>
                <w:rFonts w:ascii="Calibri" w:hAnsi="Calibri" w:cs="Calibri"/>
                <w:sz w:val="14"/>
                <w:szCs w:val="14"/>
              </w:rPr>
              <w:br/>
              <w:t xml:space="preserve">w ramach inicjatywy LEADER, </w:t>
            </w:r>
            <w:proofErr w:type="spellStart"/>
            <w:r w:rsidRPr="00B1166F">
              <w:rPr>
                <w:rFonts w:ascii="Calibri" w:hAnsi="Calibri" w:cs="Calibri"/>
                <w:sz w:val="14"/>
                <w:szCs w:val="14"/>
              </w:rPr>
              <w:t>Poddziałania</w:t>
            </w:r>
            <w:proofErr w:type="spellEnd"/>
            <w:r w:rsidRPr="00B1166F">
              <w:rPr>
                <w:rFonts w:ascii="Calibri" w:hAnsi="Calibri" w:cs="Calibri"/>
                <w:sz w:val="14"/>
                <w:szCs w:val="14"/>
              </w:rPr>
              <w:t xml:space="preserve"> 19.3 Przygotowanie i realizacja działań w zakresie współpracy z lokalną grupą działania</w:t>
            </w:r>
          </w:p>
        </w:tc>
      </w:tr>
    </w:tbl>
    <w:p w:rsidR="00E3574C" w:rsidRPr="00B1166F" w:rsidRDefault="00E3574C" w:rsidP="000159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5973" w:rsidRPr="00B1166F" w:rsidRDefault="00015973" w:rsidP="000159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b/>
          <w:sz w:val="24"/>
          <w:szCs w:val="24"/>
        </w:rPr>
        <w:t>Załącznik Nr 2 do zapytania ofertowego</w:t>
      </w:r>
    </w:p>
    <w:p w:rsidR="00015973" w:rsidRPr="00B1166F" w:rsidRDefault="00015973" w:rsidP="00015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b/>
          <w:sz w:val="24"/>
          <w:szCs w:val="24"/>
        </w:rPr>
        <w:t>UMOWA</w:t>
      </w:r>
    </w:p>
    <w:p w:rsidR="00015973" w:rsidRPr="00B1166F" w:rsidRDefault="00015973" w:rsidP="00015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(projekt)</w:t>
      </w:r>
    </w:p>
    <w:p w:rsidR="00015973" w:rsidRPr="00B1166F" w:rsidRDefault="00015973" w:rsidP="0001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973" w:rsidRPr="00B1166F" w:rsidRDefault="00015973" w:rsidP="0001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zawarta w dniu …. ………. 2020 r. pomiędzy:</w:t>
      </w:r>
    </w:p>
    <w:p w:rsidR="00015973" w:rsidRPr="00B1166F" w:rsidRDefault="00015973" w:rsidP="0001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74C" w:rsidRPr="00B1166F" w:rsidRDefault="00E3574C" w:rsidP="00E3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b/>
          <w:sz w:val="24"/>
          <w:szCs w:val="24"/>
        </w:rPr>
        <w:t xml:space="preserve">Lokalna Grupa Działania „Królewskie </w:t>
      </w:r>
      <w:proofErr w:type="spellStart"/>
      <w:r w:rsidRPr="00B1166F">
        <w:rPr>
          <w:rFonts w:ascii="Times New Roman" w:hAnsi="Times New Roman" w:cs="Times New Roman"/>
          <w:b/>
          <w:sz w:val="24"/>
          <w:szCs w:val="24"/>
        </w:rPr>
        <w:t>Ponidzie</w:t>
      </w:r>
      <w:proofErr w:type="spellEnd"/>
      <w:r w:rsidRPr="00B1166F">
        <w:rPr>
          <w:rFonts w:ascii="Times New Roman" w:hAnsi="Times New Roman" w:cs="Times New Roman"/>
          <w:b/>
          <w:sz w:val="24"/>
          <w:szCs w:val="24"/>
        </w:rPr>
        <w:t xml:space="preserve">, ul. </w:t>
      </w:r>
      <w:proofErr w:type="spellStart"/>
      <w:r w:rsidRPr="00B1166F">
        <w:rPr>
          <w:rFonts w:ascii="Times New Roman" w:hAnsi="Times New Roman" w:cs="Times New Roman"/>
          <w:b/>
          <w:sz w:val="24"/>
          <w:szCs w:val="24"/>
        </w:rPr>
        <w:t>Grotta</w:t>
      </w:r>
      <w:proofErr w:type="spellEnd"/>
      <w:r w:rsidRPr="00B1166F">
        <w:rPr>
          <w:rFonts w:ascii="Times New Roman" w:hAnsi="Times New Roman" w:cs="Times New Roman"/>
          <w:b/>
          <w:sz w:val="24"/>
          <w:szCs w:val="24"/>
        </w:rPr>
        <w:t xml:space="preserve"> 3, 28-100 Busko-Zdrój</w:t>
      </w:r>
      <w:r w:rsidRPr="00B11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74C" w:rsidRPr="00B1166F" w:rsidRDefault="00E3574C" w:rsidP="00E3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Zwaną dalej Zamawiającym, reprezentowaną przez:</w:t>
      </w:r>
    </w:p>
    <w:p w:rsidR="00E3574C" w:rsidRPr="00B1166F" w:rsidRDefault="00E3574C" w:rsidP="00E3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15973" w:rsidRPr="00B1166F" w:rsidRDefault="00015973" w:rsidP="0001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a</w:t>
      </w:r>
    </w:p>
    <w:p w:rsidR="00015973" w:rsidRPr="00B1166F" w:rsidRDefault="00015973" w:rsidP="0001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15973" w:rsidRPr="00B1166F" w:rsidRDefault="00015973" w:rsidP="0001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15973" w:rsidRPr="00B1166F" w:rsidRDefault="00015973" w:rsidP="0001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zwanym dalej Wykonawcą, reprezentowanym przez:</w:t>
      </w:r>
    </w:p>
    <w:p w:rsidR="00015973" w:rsidRPr="00B1166F" w:rsidRDefault="00015973" w:rsidP="0001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015973" w:rsidRPr="00B1166F" w:rsidRDefault="00015973" w:rsidP="0001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łącznie zwanych dalej „Stronami”,</w:t>
      </w:r>
    </w:p>
    <w:p w:rsidR="00015973" w:rsidRPr="00B1166F" w:rsidRDefault="00015973" w:rsidP="0001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774" w:rsidRPr="00B1166F" w:rsidRDefault="00015973" w:rsidP="0001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D25774" w:rsidRPr="00B1166F" w:rsidRDefault="00D25774" w:rsidP="00D25774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</w:p>
    <w:p w:rsidR="00D25774" w:rsidRPr="00B1166F" w:rsidRDefault="00D25774" w:rsidP="00D25774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>Umowa zawarta w wyniku rozstrzygnięcia postępowania o udzielenie zamówienia w trybie zapytania ofertowego</w:t>
      </w:r>
    </w:p>
    <w:p w:rsidR="00D25774" w:rsidRPr="00B1166F" w:rsidRDefault="00D25774" w:rsidP="00D25774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</w:p>
    <w:p w:rsidR="00D25774" w:rsidRPr="00B1166F" w:rsidRDefault="00D25774" w:rsidP="00D25774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  <w:b/>
          <w:bCs/>
        </w:rPr>
        <w:t>§ 1</w:t>
      </w:r>
    </w:p>
    <w:p w:rsidR="00D25774" w:rsidRPr="00B1166F" w:rsidRDefault="00D25774" w:rsidP="00676DE2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  <w:b/>
          <w:bCs/>
        </w:rPr>
        <w:t>Przedmiot umowy</w:t>
      </w:r>
    </w:p>
    <w:p w:rsidR="003970FF" w:rsidRPr="00B1166F" w:rsidRDefault="003970FF" w:rsidP="003970FF">
      <w:pPr>
        <w:spacing w:before="26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 xml:space="preserve">1. </w:t>
      </w:r>
      <w:r w:rsidR="00D25774" w:rsidRPr="00B1166F">
        <w:rPr>
          <w:rFonts w:ascii="Times New Roman" w:hAnsi="Times New Roman" w:cs="Times New Roman"/>
          <w:sz w:val="24"/>
          <w:szCs w:val="24"/>
        </w:rPr>
        <w:t xml:space="preserve">Zamawiający zleca a Wykonawca przyjmuje do wykonania zadanie pn.: </w:t>
      </w:r>
      <w:r w:rsidR="00D25774" w:rsidRPr="00B1166F">
        <w:rPr>
          <w:rFonts w:ascii="Times New Roman" w:hAnsi="Times New Roman" w:cs="Times New Roman"/>
          <w:b/>
          <w:bCs/>
          <w:sz w:val="24"/>
          <w:szCs w:val="24"/>
        </w:rPr>
        <w:t xml:space="preserve">Budowa przystani kajakowej </w:t>
      </w:r>
      <w:r w:rsidR="00EB4980" w:rsidRPr="00B1166F">
        <w:rPr>
          <w:rFonts w:ascii="Times New Roman" w:hAnsi="Times New Roman" w:cs="Times New Roman"/>
          <w:b/>
          <w:bCs/>
          <w:sz w:val="24"/>
          <w:szCs w:val="24"/>
        </w:rPr>
        <w:t>w m</w:t>
      </w:r>
      <w:r w:rsidR="00E3574C" w:rsidRPr="00B1166F">
        <w:rPr>
          <w:rFonts w:ascii="Times New Roman" w:hAnsi="Times New Roman" w:cs="Times New Roman"/>
          <w:b/>
          <w:bCs/>
          <w:sz w:val="24"/>
          <w:szCs w:val="24"/>
        </w:rPr>
        <w:t>iejscowości</w:t>
      </w:r>
      <w:r w:rsidR="00EB4980" w:rsidRPr="00B1166F">
        <w:rPr>
          <w:rFonts w:ascii="Times New Roman" w:hAnsi="Times New Roman" w:cs="Times New Roman"/>
          <w:b/>
          <w:bCs/>
          <w:sz w:val="24"/>
          <w:szCs w:val="24"/>
        </w:rPr>
        <w:t xml:space="preserve"> Wiślica</w:t>
      </w:r>
      <w:r w:rsidRPr="00B1166F">
        <w:rPr>
          <w:rFonts w:ascii="Times New Roman" w:hAnsi="Times New Roman" w:cs="Times New Roman"/>
          <w:b/>
          <w:bCs/>
          <w:sz w:val="24"/>
          <w:szCs w:val="24"/>
        </w:rPr>
        <w:t xml:space="preserve"> a w szczególności:</w:t>
      </w:r>
    </w:p>
    <w:p w:rsidR="003970FF" w:rsidRPr="00B1166F" w:rsidRDefault="003970FF" w:rsidP="003970FF">
      <w:pPr>
        <w:spacing w:before="26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66F">
        <w:rPr>
          <w:rFonts w:ascii="Times New Roman" w:hAnsi="Times New Roman" w:cs="Times New Roman"/>
          <w:bCs/>
          <w:sz w:val="24"/>
          <w:szCs w:val="24"/>
        </w:rPr>
        <w:t>- budowa przystani kajakowej na działce Nr 1291 (Rzeka Nida) wraz z wyrównaniem brzegu piaskiem, działka Nr 794/2,816/2 obręb geodezyjny Wiślica i polegająca na:</w:t>
      </w:r>
    </w:p>
    <w:p w:rsidR="003970FF" w:rsidRPr="00B1166F" w:rsidRDefault="003970FF" w:rsidP="003970FF">
      <w:pPr>
        <w:spacing w:before="26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66F">
        <w:rPr>
          <w:rFonts w:ascii="Times New Roman" w:hAnsi="Times New Roman" w:cs="Times New Roman"/>
          <w:bCs/>
          <w:sz w:val="24"/>
          <w:szCs w:val="24"/>
        </w:rPr>
        <w:t xml:space="preserve">- zagospodarowaniu terenu, </w:t>
      </w:r>
    </w:p>
    <w:p w:rsidR="003970FF" w:rsidRPr="00B1166F" w:rsidRDefault="003970FF" w:rsidP="003970FF">
      <w:pPr>
        <w:spacing w:before="26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66F">
        <w:rPr>
          <w:rFonts w:ascii="Times New Roman" w:hAnsi="Times New Roman" w:cs="Times New Roman"/>
          <w:bCs/>
          <w:sz w:val="24"/>
          <w:szCs w:val="24"/>
        </w:rPr>
        <w:t xml:space="preserve">-  budowie przystani kajakowej. </w:t>
      </w:r>
    </w:p>
    <w:p w:rsidR="003970FF" w:rsidRPr="00B1166F" w:rsidRDefault="003970FF" w:rsidP="003970FF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D25774" w:rsidRPr="00B1166F">
        <w:rPr>
          <w:rFonts w:ascii="Times New Roman" w:hAnsi="Times New Roman" w:cs="Times New Roman"/>
          <w:sz w:val="24"/>
          <w:szCs w:val="24"/>
        </w:rPr>
        <w:t>Realizacja przedmiotu umowy odbywać się będzie zgodnie z umową, wytycznymi Zamawiaj</w:t>
      </w:r>
      <w:r w:rsidR="006A36A0" w:rsidRPr="00B1166F">
        <w:rPr>
          <w:rFonts w:ascii="Times New Roman" w:hAnsi="Times New Roman" w:cs="Times New Roman"/>
          <w:sz w:val="24"/>
          <w:szCs w:val="24"/>
        </w:rPr>
        <w:t xml:space="preserve">ącego, </w:t>
      </w:r>
      <w:r w:rsidR="0010124A" w:rsidRPr="00B1166F">
        <w:rPr>
          <w:rFonts w:ascii="Times New Roman" w:hAnsi="Times New Roman" w:cs="Times New Roman"/>
          <w:sz w:val="24"/>
          <w:szCs w:val="24"/>
        </w:rPr>
        <w:t>projektem budowlanym</w:t>
      </w:r>
      <w:r w:rsidR="00D25774" w:rsidRPr="00B1166F">
        <w:rPr>
          <w:rFonts w:ascii="Times New Roman" w:hAnsi="Times New Roman" w:cs="Times New Roman"/>
          <w:sz w:val="24"/>
          <w:szCs w:val="24"/>
        </w:rPr>
        <w:t xml:space="preserve">, </w:t>
      </w:r>
      <w:r w:rsidR="006A36A0" w:rsidRPr="00B1166F">
        <w:rPr>
          <w:rFonts w:ascii="Times New Roman" w:hAnsi="Times New Roman" w:cs="Times New Roman"/>
          <w:sz w:val="24"/>
          <w:szCs w:val="24"/>
        </w:rPr>
        <w:t>zgłoszeniem robót budowlanych,</w:t>
      </w:r>
      <w:r w:rsidR="00E12F51" w:rsidRPr="00B1166F">
        <w:rPr>
          <w:rFonts w:ascii="Times New Roman" w:hAnsi="Times New Roman" w:cs="Times New Roman"/>
          <w:bCs/>
          <w:sz w:val="24"/>
          <w:szCs w:val="24"/>
        </w:rPr>
        <w:t xml:space="preserve"> zgłoszeniem wodno prawnym, </w:t>
      </w:r>
      <w:r w:rsidR="006A36A0" w:rsidRPr="00B1166F">
        <w:rPr>
          <w:rFonts w:ascii="Times New Roman" w:hAnsi="Times New Roman" w:cs="Times New Roman"/>
          <w:sz w:val="24"/>
          <w:szCs w:val="24"/>
        </w:rPr>
        <w:t xml:space="preserve"> </w:t>
      </w:r>
      <w:r w:rsidR="00D25774" w:rsidRPr="00B1166F">
        <w:rPr>
          <w:rFonts w:ascii="Times New Roman" w:hAnsi="Times New Roman" w:cs="Times New Roman"/>
          <w:sz w:val="24"/>
          <w:szCs w:val="24"/>
        </w:rPr>
        <w:t>przepisami prawa oraz ofertą Wykonawcy.</w:t>
      </w:r>
    </w:p>
    <w:p w:rsidR="00D25774" w:rsidRPr="00B1166F" w:rsidRDefault="003970FF" w:rsidP="003970FF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 xml:space="preserve">3. </w:t>
      </w:r>
      <w:r w:rsidR="00D25774" w:rsidRPr="00B1166F">
        <w:rPr>
          <w:rFonts w:ascii="Times New Roman" w:hAnsi="Times New Roman" w:cs="Times New Roman"/>
          <w:sz w:val="24"/>
          <w:szCs w:val="24"/>
        </w:rPr>
        <w:t>Wykonawca oświadcza, że zapoznał się z dokumentacją i warunki prowadzenia robót są mu znane.</w:t>
      </w:r>
    </w:p>
    <w:p w:rsidR="00676DE2" w:rsidRPr="00B1166F" w:rsidRDefault="00676DE2" w:rsidP="00676DE2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</w:p>
    <w:p w:rsidR="00D25774" w:rsidRPr="00B1166F" w:rsidRDefault="00D25774" w:rsidP="00676DE2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  <w:b/>
          <w:bCs/>
        </w:rPr>
        <w:t>§ 2</w:t>
      </w:r>
    </w:p>
    <w:p w:rsidR="00D25774" w:rsidRPr="00B1166F" w:rsidRDefault="00D25774" w:rsidP="00676DE2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  <w:b/>
          <w:bCs/>
        </w:rPr>
        <w:t>Terminy wykonania przedmiotu umowy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1. </w:t>
      </w:r>
      <w:r w:rsidR="00D25774" w:rsidRPr="00B1166F">
        <w:rPr>
          <w:rFonts w:ascii="Times New Roman" w:hAnsi="Times New Roman" w:cs="Times New Roman"/>
        </w:rPr>
        <w:t>Terminem rozpoczęcia realizacji przedmiotu umowy jest data podpisania protokołu przekazania terenu budowy. Przekazanie terenu budowy nastąpi w ciągu 7 dni od podpisania umowy.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2. </w:t>
      </w:r>
      <w:r w:rsidR="00D25774" w:rsidRPr="00B1166F">
        <w:rPr>
          <w:rFonts w:ascii="Times New Roman" w:hAnsi="Times New Roman" w:cs="Times New Roman"/>
        </w:rPr>
        <w:t xml:space="preserve">Wykonawca zobowiązuje się wykonać przedmiot umowy </w:t>
      </w:r>
      <w:r w:rsidR="00D25774" w:rsidRPr="00B1166F">
        <w:rPr>
          <w:rFonts w:ascii="Times New Roman" w:hAnsi="Times New Roman" w:cs="Times New Roman"/>
          <w:b/>
          <w:bCs/>
        </w:rPr>
        <w:t xml:space="preserve">do </w:t>
      </w:r>
      <w:r w:rsidR="00A041BC" w:rsidRPr="00B1166F">
        <w:rPr>
          <w:rFonts w:ascii="Times New Roman" w:hAnsi="Times New Roman" w:cs="Times New Roman"/>
          <w:b/>
          <w:bCs/>
        </w:rPr>
        <w:t>19.06.</w:t>
      </w:r>
      <w:r w:rsidR="00676DE2" w:rsidRPr="00B1166F">
        <w:rPr>
          <w:rFonts w:ascii="Times New Roman" w:hAnsi="Times New Roman" w:cs="Times New Roman"/>
          <w:b/>
          <w:bCs/>
        </w:rPr>
        <w:t>2020</w:t>
      </w:r>
      <w:r w:rsidR="00D25774" w:rsidRPr="00B1166F">
        <w:rPr>
          <w:rFonts w:ascii="Times New Roman" w:hAnsi="Times New Roman" w:cs="Times New Roman"/>
          <w:b/>
          <w:bCs/>
        </w:rPr>
        <w:t xml:space="preserve"> r.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  <w:strike/>
        </w:rPr>
      </w:pPr>
      <w:r w:rsidRPr="00B1166F">
        <w:rPr>
          <w:rFonts w:ascii="Times New Roman" w:hAnsi="Times New Roman" w:cs="Times New Roman"/>
        </w:rPr>
        <w:lastRenderedPageBreak/>
        <w:t xml:space="preserve">3. </w:t>
      </w:r>
      <w:r w:rsidR="00D25774" w:rsidRPr="00B1166F">
        <w:rPr>
          <w:rFonts w:ascii="Times New Roman" w:hAnsi="Times New Roman" w:cs="Times New Roman"/>
        </w:rPr>
        <w:t>Zakończenie wykonywania przedmiotu umowy rozumiane jest jako dzień wpływu zgłoszenia przez Wykonawcę gotowości do odbioru końcowego Zamawiającemu</w:t>
      </w:r>
      <w:r w:rsidR="006C7752" w:rsidRPr="00B1166F">
        <w:rPr>
          <w:rFonts w:ascii="Times New Roman" w:hAnsi="Times New Roman" w:cs="Times New Roman"/>
        </w:rPr>
        <w:t>.</w:t>
      </w:r>
    </w:p>
    <w:p w:rsidR="00D25774" w:rsidRPr="00B1166F" w:rsidRDefault="00D25774" w:rsidP="00676DE2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  <w:b/>
          <w:bCs/>
        </w:rPr>
        <w:t>§ 3</w:t>
      </w:r>
    </w:p>
    <w:p w:rsidR="00D25774" w:rsidRPr="00B1166F" w:rsidRDefault="00D25774" w:rsidP="00676DE2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  <w:b/>
          <w:bCs/>
        </w:rPr>
        <w:t>Dofinansowanie</w:t>
      </w:r>
    </w:p>
    <w:p w:rsidR="00676DE2" w:rsidRPr="00B1166F" w:rsidRDefault="00676DE2" w:rsidP="00261791">
      <w:pPr>
        <w:pStyle w:val="NormalnyWeb"/>
        <w:spacing w:before="0" w:beforeAutospacing="0" w:after="0" w:line="240" w:lineRule="auto"/>
        <w:jc w:val="both"/>
      </w:pPr>
      <w:r w:rsidRPr="00B1166F">
        <w:rPr>
          <w:bCs/>
          <w:iCs/>
        </w:rPr>
        <w:t>Projekt pod nazwą</w:t>
      </w:r>
      <w:r w:rsidRPr="00B1166F">
        <w:rPr>
          <w:b/>
          <w:bCs/>
          <w:iCs/>
        </w:rPr>
        <w:t xml:space="preserve"> „Świętokrzyska Wspólna i Aktywna Turystyka” </w:t>
      </w:r>
      <w:bookmarkStart w:id="0" w:name="_Hlk30670884"/>
      <w:r w:rsidRPr="00B1166F">
        <w:t xml:space="preserve">realizowanego w ramach Europejskiego Funduszu Rolnego na rzecz Rozwoju Obszarów Wiejskich, Działanie 19. Wsparcie dla rozwoju lokalnego w ramach inicjatywy LEADER, </w:t>
      </w:r>
      <w:proofErr w:type="spellStart"/>
      <w:r w:rsidRPr="00B1166F">
        <w:t>Poddziałanie</w:t>
      </w:r>
      <w:proofErr w:type="spellEnd"/>
      <w:r w:rsidRPr="00B1166F">
        <w:t xml:space="preserve"> 19.3 Przygotowanie i realizacja działań w zakresie współpracy z lokalną grupą działania o</w:t>
      </w:r>
      <w:r w:rsidRPr="00B1166F">
        <w:rPr>
          <w:shd w:val="clear" w:color="auto" w:fill="FFFFFF"/>
        </w:rPr>
        <w:t>bjętego Programem Rozwoju Obszarów Wiejskich na lata 2014-2020</w:t>
      </w:r>
      <w:r w:rsidRPr="00B1166F">
        <w:t>.</w:t>
      </w:r>
    </w:p>
    <w:bookmarkEnd w:id="0"/>
    <w:p w:rsidR="00386183" w:rsidRPr="00B1166F" w:rsidRDefault="00386183" w:rsidP="00676DE2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</w:p>
    <w:p w:rsidR="00D25774" w:rsidRPr="00B1166F" w:rsidRDefault="00D25774" w:rsidP="00676DE2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  <w:b/>
          <w:bCs/>
        </w:rPr>
        <w:t>§ 4</w:t>
      </w:r>
    </w:p>
    <w:p w:rsidR="00D25774" w:rsidRPr="00B1166F" w:rsidRDefault="00D25774" w:rsidP="00676DE2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  <w:b/>
          <w:bCs/>
        </w:rPr>
        <w:t>Obowiązki Stron umowy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1. </w:t>
      </w:r>
      <w:r w:rsidR="00D25774" w:rsidRPr="00B1166F">
        <w:rPr>
          <w:rFonts w:ascii="Times New Roman" w:hAnsi="Times New Roman" w:cs="Times New Roman"/>
        </w:rPr>
        <w:t>Strony umowy są zobowiązane do wzajemnej współpracy na rzecz osiągnięcia celu, dla którego niniejsza umowa jest realizowana.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2. </w:t>
      </w:r>
      <w:r w:rsidR="00D25774" w:rsidRPr="00B1166F">
        <w:rPr>
          <w:rFonts w:ascii="Times New Roman" w:hAnsi="Times New Roman" w:cs="Times New Roman"/>
        </w:rPr>
        <w:t>Do obowiązków Zamawiającego należy w szczególności: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1) </w:t>
      </w:r>
      <w:r w:rsidR="002576D2" w:rsidRPr="00B1166F">
        <w:rPr>
          <w:rFonts w:ascii="Times New Roman" w:hAnsi="Times New Roman" w:cs="Times New Roman"/>
        </w:rPr>
        <w:t>P</w:t>
      </w:r>
      <w:r w:rsidR="00D25774" w:rsidRPr="00B1166F">
        <w:rPr>
          <w:rFonts w:ascii="Times New Roman" w:hAnsi="Times New Roman" w:cs="Times New Roman"/>
        </w:rPr>
        <w:t>rotokolarne przekazanie Wykonawcy terenu budowy,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2) </w:t>
      </w:r>
      <w:r w:rsidR="002576D2" w:rsidRPr="00B1166F">
        <w:rPr>
          <w:rFonts w:ascii="Times New Roman" w:hAnsi="Times New Roman" w:cs="Times New Roman"/>
        </w:rPr>
        <w:t>Odbiór</w:t>
      </w:r>
      <w:r w:rsidR="00D25774" w:rsidRPr="00B1166F">
        <w:rPr>
          <w:rFonts w:ascii="Times New Roman" w:hAnsi="Times New Roman" w:cs="Times New Roman"/>
        </w:rPr>
        <w:t xml:space="preserve"> wykonanych robót i terminowa zapłata wynagrodzenia.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3. </w:t>
      </w:r>
      <w:r w:rsidR="00D25774" w:rsidRPr="00B1166F">
        <w:rPr>
          <w:rFonts w:ascii="Times New Roman" w:hAnsi="Times New Roman" w:cs="Times New Roman"/>
        </w:rPr>
        <w:t>Do obowiązków Wykonawcy należy w szczególności: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1) </w:t>
      </w:r>
      <w:r w:rsidR="000C29B3" w:rsidRPr="00B1166F">
        <w:rPr>
          <w:rFonts w:ascii="Times New Roman" w:hAnsi="Times New Roman" w:cs="Times New Roman"/>
        </w:rPr>
        <w:t xml:space="preserve">Przejęcie terenu budowy, </w:t>
      </w:r>
      <w:r w:rsidR="00D25774" w:rsidRPr="00B1166F">
        <w:rPr>
          <w:rFonts w:ascii="Times New Roman" w:hAnsi="Times New Roman" w:cs="Times New Roman"/>
        </w:rPr>
        <w:t xml:space="preserve">zagospodarowanie oraz zabezpieczenie i oznakowanie terenu budowy i miejsc prowadzenia robót, wykonanie i ustawienie tablicy informacyjnej, zapewnienie należytego ładu i porządku, a w szczególności przestrzeganie przepisów BHP na terenie budowy, ponoszenie kosztów za media, zorganizowanie we własnym zakresie dozoru mienia i wszelkich wymaganych przepisami zabezpieczeń na terenie budowy oraz ponoszenia </w:t>
      </w:r>
      <w:r w:rsidR="000C29B3" w:rsidRPr="00B1166F">
        <w:rPr>
          <w:rFonts w:ascii="Times New Roman" w:hAnsi="Times New Roman" w:cs="Times New Roman"/>
        </w:rPr>
        <w:t>za nie pełnej odpowiedzialności.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2) </w:t>
      </w:r>
      <w:r w:rsidR="000C29B3" w:rsidRPr="00B1166F">
        <w:rPr>
          <w:rFonts w:ascii="Times New Roman" w:hAnsi="Times New Roman" w:cs="Times New Roman"/>
        </w:rPr>
        <w:t>W</w:t>
      </w:r>
      <w:r w:rsidR="00D25774" w:rsidRPr="00B1166F">
        <w:rPr>
          <w:rFonts w:ascii="Times New Roman" w:hAnsi="Times New Roman" w:cs="Times New Roman"/>
        </w:rPr>
        <w:t>ykonanie robót budowlanych z należytą starannością, stosując się do wymagań Zamawiającego, zgodnie ze sztuką budowlaną, obowiązującymi normami technicznymi, zasadami współczesnej wiedzy technicznej, przepisami prawa, zapew</w:t>
      </w:r>
      <w:r w:rsidR="000C29B3" w:rsidRPr="00B1166F">
        <w:rPr>
          <w:rFonts w:ascii="Times New Roman" w:hAnsi="Times New Roman" w:cs="Times New Roman"/>
        </w:rPr>
        <w:t>niając bezpieczne warunki pracy.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3) </w:t>
      </w:r>
      <w:r w:rsidR="000C29B3" w:rsidRPr="00B1166F">
        <w:rPr>
          <w:rFonts w:ascii="Times New Roman" w:hAnsi="Times New Roman" w:cs="Times New Roman"/>
        </w:rPr>
        <w:t>R</w:t>
      </w:r>
      <w:r w:rsidR="00D25774" w:rsidRPr="00B1166F">
        <w:rPr>
          <w:rFonts w:ascii="Times New Roman" w:hAnsi="Times New Roman" w:cs="Times New Roman"/>
        </w:rPr>
        <w:t>ealizowanie robót przy zastosowaniu materiałów i urządzeń własnych. Wszystkie materiały i urządzenia muszą być nowe, pochodzić z bieżącej produkcji i muszą spełniać aktualnie obowiązujące polskie i europejskie normy jakościowe, posiadać atesty, aprobaty techniczne lub świadectwa dopuszczenia do obrotu i powszechnego lub jednostkowego stosowania w budownictwie</w:t>
      </w:r>
      <w:r w:rsidR="000C29B3" w:rsidRPr="00B1166F">
        <w:rPr>
          <w:rFonts w:ascii="Times New Roman" w:hAnsi="Times New Roman" w:cs="Times New Roman"/>
        </w:rPr>
        <w:t>.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4) </w:t>
      </w:r>
      <w:r w:rsidR="000C29B3" w:rsidRPr="00B1166F">
        <w:rPr>
          <w:rFonts w:ascii="Times New Roman" w:hAnsi="Times New Roman" w:cs="Times New Roman"/>
        </w:rPr>
        <w:t>Z</w:t>
      </w:r>
      <w:r w:rsidR="00D25774" w:rsidRPr="00B1166F">
        <w:rPr>
          <w:rFonts w:ascii="Times New Roman" w:hAnsi="Times New Roman" w:cs="Times New Roman"/>
        </w:rPr>
        <w:t>apewnienie fachowych pracowników oraz sprawnego technicznie sprzętu w ilości odpowiadającej zakresowi robót budowlanych objętych niniejszą umową, zapewniającej sprawne wykonanie robót i zak</w:t>
      </w:r>
      <w:r w:rsidR="000C29B3" w:rsidRPr="00B1166F">
        <w:rPr>
          <w:rFonts w:ascii="Times New Roman" w:hAnsi="Times New Roman" w:cs="Times New Roman"/>
        </w:rPr>
        <w:t>ończenie ich w terminie umownym.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5) </w:t>
      </w:r>
      <w:r w:rsidR="000C29B3" w:rsidRPr="00B1166F">
        <w:rPr>
          <w:rFonts w:ascii="Times New Roman" w:hAnsi="Times New Roman" w:cs="Times New Roman"/>
        </w:rPr>
        <w:t>U</w:t>
      </w:r>
      <w:r w:rsidR="00D25774" w:rsidRPr="00B1166F">
        <w:rPr>
          <w:rFonts w:ascii="Times New Roman" w:hAnsi="Times New Roman" w:cs="Times New Roman"/>
        </w:rPr>
        <w:t xml:space="preserve">dział w naradach budowy. Celem narad jest omawianie lub wyjaśnianie bieżących spraw dotyczących wykonania i zaawansowania robót, w szczególności dotyczących postępu prac, nieprawidłowości w wykonywaniu robót. 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6) </w:t>
      </w:r>
      <w:r w:rsidR="006C7752" w:rsidRPr="00B1166F">
        <w:rPr>
          <w:rFonts w:ascii="Times New Roman" w:hAnsi="Times New Roman" w:cs="Times New Roman"/>
        </w:rPr>
        <w:t>P</w:t>
      </w:r>
      <w:r w:rsidR="00D25774" w:rsidRPr="00B1166F">
        <w:rPr>
          <w:rFonts w:ascii="Times New Roman" w:hAnsi="Times New Roman" w:cs="Times New Roman"/>
        </w:rPr>
        <w:t>rzedkładanie dokume</w:t>
      </w:r>
      <w:r w:rsidR="000C29B3" w:rsidRPr="00B1166F">
        <w:rPr>
          <w:rFonts w:ascii="Times New Roman" w:hAnsi="Times New Roman" w:cs="Times New Roman"/>
        </w:rPr>
        <w:t>ntów wymienionych ust. 3 pkt.3</w:t>
      </w:r>
      <w:r w:rsidR="00D25774" w:rsidRPr="00B1166F">
        <w:rPr>
          <w:rFonts w:ascii="Times New Roman" w:hAnsi="Times New Roman" w:cs="Times New Roman"/>
        </w:rPr>
        <w:t xml:space="preserve"> na każde żądanie Zamawiającego, nie później niż w terminie 3 dni od daty zgłoszenia żądania oraz prowadzenia</w:t>
      </w:r>
      <w:r w:rsidR="000C29B3" w:rsidRPr="00B1166F">
        <w:rPr>
          <w:rFonts w:ascii="Times New Roman" w:hAnsi="Times New Roman" w:cs="Times New Roman"/>
        </w:rPr>
        <w:t xml:space="preserve"> na bieżącą dokumentacji budowy.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7) </w:t>
      </w:r>
      <w:r w:rsidR="006C7752" w:rsidRPr="00B1166F">
        <w:rPr>
          <w:rFonts w:ascii="Times New Roman" w:hAnsi="Times New Roman" w:cs="Times New Roman"/>
        </w:rPr>
        <w:t>U</w:t>
      </w:r>
      <w:r w:rsidR="000C29B3" w:rsidRPr="00B1166F">
        <w:rPr>
          <w:rFonts w:ascii="Times New Roman" w:hAnsi="Times New Roman" w:cs="Times New Roman"/>
        </w:rPr>
        <w:t>możliwienia wstępu na t</w:t>
      </w:r>
      <w:r w:rsidR="00D25774" w:rsidRPr="00B1166F">
        <w:rPr>
          <w:rFonts w:ascii="Times New Roman" w:hAnsi="Times New Roman" w:cs="Times New Roman"/>
        </w:rPr>
        <w:t>eren budowy wyłącznie osobom upoważnionym pr</w:t>
      </w:r>
      <w:r w:rsidR="006C7752" w:rsidRPr="00B1166F">
        <w:rPr>
          <w:rFonts w:ascii="Times New Roman" w:hAnsi="Times New Roman" w:cs="Times New Roman"/>
        </w:rPr>
        <w:t>zez Zamawiającego lub Wykonawcę.</w:t>
      </w:r>
    </w:p>
    <w:p w:rsidR="000C29B3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8) </w:t>
      </w:r>
      <w:r w:rsidR="006C7752" w:rsidRPr="00B1166F">
        <w:rPr>
          <w:rFonts w:ascii="Times New Roman" w:hAnsi="Times New Roman" w:cs="Times New Roman"/>
        </w:rPr>
        <w:t>P</w:t>
      </w:r>
      <w:r w:rsidR="00D25774" w:rsidRPr="00B1166F">
        <w:rPr>
          <w:rFonts w:ascii="Times New Roman" w:hAnsi="Times New Roman" w:cs="Times New Roman"/>
        </w:rPr>
        <w:t xml:space="preserve">rzestrzeganie aktualnie obowiązujących przepisów bezpieczeństwa i higieny pracy (BHP). 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9) </w:t>
      </w:r>
      <w:r w:rsidR="006C7752" w:rsidRPr="00B1166F">
        <w:rPr>
          <w:rFonts w:ascii="Times New Roman" w:hAnsi="Times New Roman" w:cs="Times New Roman"/>
        </w:rPr>
        <w:t>W</w:t>
      </w:r>
      <w:r w:rsidR="00D25774" w:rsidRPr="00B1166F">
        <w:rPr>
          <w:rFonts w:ascii="Times New Roman" w:hAnsi="Times New Roman" w:cs="Times New Roman"/>
        </w:rPr>
        <w:t xml:space="preserve">łaściwe oznakowanie miejsca prowadzonych robót poprzez dostarczenie i zamontowanie na terenie budowy wymaganych przepisami tablic informacyjnych i ostrzegawczych, zabezpieczenie powierzchni robót podatnych na uszkodzenie przed dostępem osób i pojazdów postronnych do czasu wykonania zakresu robót zapewniających ich trwałość. Do czasu </w:t>
      </w:r>
      <w:r w:rsidR="00D25774" w:rsidRPr="00B1166F">
        <w:rPr>
          <w:rFonts w:ascii="Times New Roman" w:hAnsi="Times New Roman" w:cs="Times New Roman"/>
        </w:rPr>
        <w:lastRenderedPageBreak/>
        <w:t>odbioru uszkodzenia robót likwidowane są przez Wykonawcę bez prawa występowania z ro</w:t>
      </w:r>
      <w:r w:rsidR="006C7752" w:rsidRPr="00B1166F">
        <w:rPr>
          <w:rFonts w:ascii="Times New Roman" w:hAnsi="Times New Roman" w:cs="Times New Roman"/>
        </w:rPr>
        <w:t>szczeniami wobec Zamawiającego.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10) </w:t>
      </w:r>
      <w:r w:rsidR="006C7752" w:rsidRPr="00B1166F">
        <w:rPr>
          <w:rFonts w:ascii="Times New Roman" w:hAnsi="Times New Roman" w:cs="Times New Roman"/>
        </w:rPr>
        <w:t>U</w:t>
      </w:r>
      <w:r w:rsidR="00D25774" w:rsidRPr="00B1166F">
        <w:rPr>
          <w:rFonts w:ascii="Times New Roman" w:hAnsi="Times New Roman" w:cs="Times New Roman"/>
        </w:rPr>
        <w:t>trzymania w należytej czystości terenu budowy, zbieranie i usuwan</w:t>
      </w:r>
      <w:r w:rsidR="006C7752" w:rsidRPr="00B1166F">
        <w:rPr>
          <w:rFonts w:ascii="Times New Roman" w:hAnsi="Times New Roman" w:cs="Times New Roman"/>
        </w:rPr>
        <w:t>ie na bieżąco wszelkich odpadów.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11) </w:t>
      </w:r>
      <w:r w:rsidR="006C7752" w:rsidRPr="00B1166F">
        <w:rPr>
          <w:rFonts w:ascii="Times New Roman" w:hAnsi="Times New Roman" w:cs="Times New Roman"/>
        </w:rPr>
        <w:t>Z</w:t>
      </w:r>
      <w:r w:rsidR="00D25774" w:rsidRPr="00B1166F">
        <w:rPr>
          <w:rFonts w:ascii="Times New Roman" w:hAnsi="Times New Roman" w:cs="Times New Roman"/>
        </w:rPr>
        <w:t>apłaty wynagr</w:t>
      </w:r>
      <w:r w:rsidR="006C7752" w:rsidRPr="00B1166F">
        <w:rPr>
          <w:rFonts w:ascii="Times New Roman" w:hAnsi="Times New Roman" w:cs="Times New Roman"/>
        </w:rPr>
        <w:t>odzenia należnego Podwykonawcom.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12) </w:t>
      </w:r>
      <w:r w:rsidR="006C7752" w:rsidRPr="00B1166F">
        <w:rPr>
          <w:rFonts w:ascii="Times New Roman" w:hAnsi="Times New Roman" w:cs="Times New Roman"/>
        </w:rPr>
        <w:t>U</w:t>
      </w:r>
      <w:r w:rsidR="00D25774" w:rsidRPr="00B1166F">
        <w:rPr>
          <w:rFonts w:ascii="Times New Roman" w:hAnsi="Times New Roman" w:cs="Times New Roman"/>
        </w:rPr>
        <w:t xml:space="preserve">porządkowanie terenu budowy, doprowadzenie go do stanu zgodnego z przeznaczeniem najpóźniej do dnia zakończenia realizacji robót, wywóz i utylizacja odpadów oraz naprawa (przywrócenia do stanu co najmniej poprzedniego) dróg zniszczonych przez Wykonawcę lub inne podmioty, za które ponosi on odpowiedzialność, w związku z </w:t>
      </w:r>
      <w:r w:rsidR="006C7752" w:rsidRPr="00B1166F">
        <w:rPr>
          <w:rFonts w:ascii="Times New Roman" w:hAnsi="Times New Roman" w:cs="Times New Roman"/>
        </w:rPr>
        <w:t>realizacją Umowy.</w:t>
      </w:r>
    </w:p>
    <w:p w:rsidR="00386183" w:rsidRPr="00B1166F" w:rsidRDefault="00386183" w:rsidP="00FB1B88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</w:p>
    <w:p w:rsidR="00D25774" w:rsidRPr="00B1166F" w:rsidRDefault="00D25774" w:rsidP="00FB1B88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  <w:b/>
          <w:bCs/>
        </w:rPr>
        <w:t>§ 5</w:t>
      </w:r>
    </w:p>
    <w:p w:rsidR="00D25774" w:rsidRPr="00B1166F" w:rsidRDefault="00D25774" w:rsidP="00FB1B88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  <w:r w:rsidRPr="00B1166F">
        <w:rPr>
          <w:rFonts w:ascii="Times New Roman" w:hAnsi="Times New Roman" w:cs="Times New Roman"/>
          <w:b/>
          <w:bCs/>
        </w:rPr>
        <w:t>Wynagrodzenie</w:t>
      </w:r>
    </w:p>
    <w:p w:rsidR="006C7752" w:rsidRPr="00B1166F" w:rsidRDefault="006C7752" w:rsidP="00A041BC">
      <w:pPr>
        <w:pStyle w:val="western"/>
        <w:spacing w:before="0" w:beforeAutospacing="0" w:after="0"/>
        <w:rPr>
          <w:rFonts w:ascii="Times New Roman" w:hAnsi="Times New Roman" w:cs="Times New Roman"/>
          <w:b/>
          <w:bCs/>
        </w:rPr>
      </w:pPr>
    </w:p>
    <w:p w:rsidR="006C7752" w:rsidRPr="00B1166F" w:rsidRDefault="006C7752" w:rsidP="006C7752">
      <w:pPr>
        <w:pStyle w:val="Tekstpodstawowy"/>
        <w:spacing w:after="0"/>
        <w:jc w:val="both"/>
      </w:pPr>
      <w:r w:rsidRPr="00B1166F">
        <w:t>1. Za wykonanie przedmiotu zamówienia o którym mowa w § 1 Zamawiający zapłaci Wykonawcy wynagrodzenie w wysokości:</w:t>
      </w:r>
    </w:p>
    <w:p w:rsidR="006C7752" w:rsidRPr="00B1166F" w:rsidRDefault="006C7752" w:rsidP="006C7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 xml:space="preserve">cena brutto </w:t>
      </w:r>
      <w:r w:rsidR="00A041BC" w:rsidRPr="00B1166F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Pr="00B1166F"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Pr="00B1166F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A041BC" w:rsidRPr="00B1166F">
        <w:rPr>
          <w:rFonts w:ascii="Times New Roman" w:hAnsi="Times New Roman" w:cs="Times New Roman"/>
          <w:sz w:val="24"/>
          <w:szCs w:val="24"/>
        </w:rPr>
        <w:t>……………</w:t>
      </w:r>
      <w:r w:rsidRPr="00B1166F">
        <w:rPr>
          <w:rFonts w:ascii="Times New Roman" w:hAnsi="Times New Roman" w:cs="Times New Roman"/>
          <w:sz w:val="24"/>
          <w:szCs w:val="24"/>
        </w:rPr>
        <w:t xml:space="preserve"> zł )</w:t>
      </w:r>
    </w:p>
    <w:p w:rsidR="006C7752" w:rsidRPr="00B1166F" w:rsidRDefault="006C7752" w:rsidP="006C7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 xml:space="preserve"> w tym podatek VAT </w:t>
      </w:r>
      <w:r w:rsidR="00A041BC" w:rsidRPr="00B1166F">
        <w:rPr>
          <w:rFonts w:ascii="Times New Roman" w:hAnsi="Times New Roman" w:cs="Times New Roman"/>
          <w:b/>
          <w:sz w:val="24"/>
          <w:szCs w:val="24"/>
        </w:rPr>
        <w:t>…………….</w:t>
      </w:r>
      <w:r w:rsidRPr="00B1166F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6C7752" w:rsidRPr="00B1166F" w:rsidRDefault="006C7752" w:rsidP="006C7752">
      <w:pPr>
        <w:pStyle w:val="Tekstpodstawowy"/>
        <w:spacing w:after="0"/>
      </w:pPr>
      <w:r w:rsidRPr="00B1166F">
        <w:t xml:space="preserve"> cena netto </w:t>
      </w:r>
      <w:r w:rsidR="00A041BC" w:rsidRPr="00B1166F">
        <w:rPr>
          <w:b/>
        </w:rPr>
        <w:t>……………………….</w:t>
      </w:r>
      <w:r w:rsidRPr="00B1166F">
        <w:rPr>
          <w:b/>
        </w:rPr>
        <w:t xml:space="preserve"> zł</w:t>
      </w:r>
      <w:r w:rsidRPr="00B1166F">
        <w:t xml:space="preserve"> (słownie: </w:t>
      </w:r>
      <w:r w:rsidR="00A041BC" w:rsidRPr="00B1166F">
        <w:t>…………….zł</w:t>
      </w:r>
      <w:r w:rsidRPr="00B1166F">
        <w:t xml:space="preserve">) </w:t>
      </w:r>
    </w:p>
    <w:p w:rsidR="006C7752" w:rsidRPr="00B1166F" w:rsidRDefault="006C7752" w:rsidP="006C7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BC" w:rsidRPr="00B1166F" w:rsidRDefault="00A041BC" w:rsidP="00A041BC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>2. Wynagrodzenie określone w ust. 1 zawiera wszystkie niezbędnie koszty związane z realizacją przedmiotu umowy.</w:t>
      </w:r>
    </w:p>
    <w:p w:rsidR="00A041BC" w:rsidRPr="00B1166F" w:rsidRDefault="00A041BC" w:rsidP="006C7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3</w:t>
      </w:r>
      <w:r w:rsidR="006C7752" w:rsidRPr="00B1166F">
        <w:rPr>
          <w:rFonts w:ascii="Times New Roman" w:hAnsi="Times New Roman" w:cs="Times New Roman"/>
          <w:sz w:val="24"/>
          <w:szCs w:val="24"/>
        </w:rPr>
        <w:t>. Podstawę do wystawienia faktury będzie protokół</w:t>
      </w:r>
      <w:r w:rsidRPr="00B1166F">
        <w:rPr>
          <w:rFonts w:ascii="Times New Roman" w:hAnsi="Times New Roman" w:cs="Times New Roman"/>
          <w:sz w:val="24"/>
          <w:szCs w:val="24"/>
        </w:rPr>
        <w:t xml:space="preserve"> odbioru</w:t>
      </w:r>
      <w:r w:rsidR="006C7752" w:rsidRPr="00B1166F">
        <w:rPr>
          <w:rFonts w:ascii="Times New Roman" w:hAnsi="Times New Roman" w:cs="Times New Roman"/>
          <w:sz w:val="24"/>
          <w:szCs w:val="24"/>
        </w:rPr>
        <w:t>, o który</w:t>
      </w:r>
      <w:r w:rsidRPr="00B1166F">
        <w:rPr>
          <w:rFonts w:ascii="Times New Roman" w:hAnsi="Times New Roman" w:cs="Times New Roman"/>
          <w:sz w:val="24"/>
          <w:szCs w:val="24"/>
        </w:rPr>
        <w:t>ch mowa w § 6</w:t>
      </w:r>
      <w:r w:rsidR="004D489D" w:rsidRPr="00B1166F">
        <w:rPr>
          <w:rFonts w:ascii="Times New Roman" w:hAnsi="Times New Roman" w:cs="Times New Roman"/>
          <w:sz w:val="24"/>
          <w:szCs w:val="24"/>
        </w:rPr>
        <w:t xml:space="preserve"> niniejszej umowy.</w:t>
      </w:r>
    </w:p>
    <w:p w:rsidR="006C7752" w:rsidRPr="00B1166F" w:rsidRDefault="00A041BC" w:rsidP="006C7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4</w:t>
      </w:r>
      <w:r w:rsidR="006C7752" w:rsidRPr="00B1166F">
        <w:rPr>
          <w:rFonts w:ascii="Times New Roman" w:hAnsi="Times New Roman" w:cs="Times New Roman"/>
          <w:sz w:val="24"/>
          <w:szCs w:val="24"/>
        </w:rPr>
        <w:t xml:space="preserve">.  Zapłata za wykonanie przedmiotu zamówienia  nastąpi w ciągu 30 dni na podstawie faktury liczony od jej doręczenia Zamawiającemu, przelewem na konto Wykonawcy wskazane na fakturze. </w:t>
      </w:r>
    </w:p>
    <w:p w:rsidR="006C7752" w:rsidRPr="00B1166F" w:rsidRDefault="00A041BC" w:rsidP="006C7752">
      <w:pPr>
        <w:pStyle w:val="Tekstpodstawowy"/>
        <w:spacing w:after="0"/>
        <w:jc w:val="both"/>
      </w:pPr>
      <w:r w:rsidRPr="00B1166F">
        <w:t>5</w:t>
      </w:r>
      <w:r w:rsidR="006C7752" w:rsidRPr="00B1166F">
        <w:t>. W przypadku nie zrealizowania rzeczowego zakresu zamówienia, Zamawiający zastrzega sobie prawo do obniżenia kwoty umownej  proporcjonalnie do wykonanego zakresu prac z uwzględnieniem stawek jednostkowych podanych przez Wykonawcę w kosztorysie ofertowym stanowiącym załącznik do niniejszej umowy.</w:t>
      </w:r>
    </w:p>
    <w:p w:rsidR="00A041BC" w:rsidRPr="00B1166F" w:rsidRDefault="00A041BC" w:rsidP="00A041BC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>6. Zamawiający jest uprawniony do żądania odpowiedniego obniżenia wynagrodzenia w przypadku, gdy przedmiot umowy będzie posiadał nieistotne wady, które nie wpłyną na możliwość jego użytkowania zgodnie z przeznaczeniem, a wad nie można usunąć.</w:t>
      </w:r>
    </w:p>
    <w:p w:rsidR="003F72FB" w:rsidRPr="00B1166F" w:rsidRDefault="003F72FB" w:rsidP="003F7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41C" w:rsidRPr="00B1166F" w:rsidRDefault="0083341C" w:rsidP="00FB1B88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</w:p>
    <w:p w:rsidR="00D25774" w:rsidRPr="00B1166F" w:rsidRDefault="00D25774" w:rsidP="00FB1B88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  <w:b/>
          <w:bCs/>
        </w:rPr>
        <w:t>§ 6</w:t>
      </w:r>
    </w:p>
    <w:p w:rsidR="00D25774" w:rsidRPr="00B1166F" w:rsidRDefault="00D25774" w:rsidP="00FB1B88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  <w:b/>
          <w:bCs/>
        </w:rPr>
        <w:t>Odbiory robót budowlanych</w:t>
      </w:r>
    </w:p>
    <w:p w:rsidR="005A1036" w:rsidRPr="00B1166F" w:rsidRDefault="005A1036" w:rsidP="005A1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1.</w:t>
      </w:r>
      <w:r w:rsidR="00030F12" w:rsidRPr="00B1166F">
        <w:rPr>
          <w:rFonts w:ascii="Times New Roman" w:hAnsi="Times New Roman" w:cs="Times New Roman"/>
          <w:sz w:val="24"/>
          <w:szCs w:val="24"/>
        </w:rPr>
        <w:t xml:space="preserve"> </w:t>
      </w:r>
      <w:r w:rsidRPr="00B1166F">
        <w:rPr>
          <w:rFonts w:ascii="Times New Roman" w:hAnsi="Times New Roman" w:cs="Times New Roman"/>
          <w:sz w:val="24"/>
          <w:szCs w:val="24"/>
        </w:rPr>
        <w:t>Odbiór końcowy przedmiotu umowy przez Zamawiającego nastąpi po zrealizowaniu przez Wykonawcę całego zakresu robót stanowiącego przedmiot umowy i zakończeniu robót porządkowych.</w:t>
      </w:r>
    </w:p>
    <w:p w:rsidR="005A1036" w:rsidRPr="00B1166F" w:rsidRDefault="005A1036" w:rsidP="005A1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2. Odbiór o którym mowa w ust. 1 uważa się za dokonany pod warunkiem podpisania protokołu odbioru przez Zamawiającego „bez zastrzeżeń”</w:t>
      </w:r>
    </w:p>
    <w:p w:rsidR="005A1036" w:rsidRPr="00B1166F" w:rsidRDefault="005A1036" w:rsidP="005A1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 xml:space="preserve">3. Protokół podpisują </w:t>
      </w:r>
      <w:r w:rsidR="003970FF" w:rsidRPr="00B1166F">
        <w:rPr>
          <w:rFonts w:ascii="Times New Roman" w:hAnsi="Times New Roman" w:cs="Times New Roman"/>
          <w:sz w:val="24"/>
          <w:szCs w:val="24"/>
        </w:rPr>
        <w:t>wyznaczeni</w:t>
      </w:r>
      <w:r w:rsidRPr="00B1166F">
        <w:rPr>
          <w:rFonts w:ascii="Times New Roman" w:hAnsi="Times New Roman" w:cs="Times New Roman"/>
          <w:sz w:val="24"/>
          <w:szCs w:val="24"/>
        </w:rPr>
        <w:t xml:space="preserve"> przedstawiciele zarówno ze strony Wykonawcy jak i ze strony Zamawiającego.</w:t>
      </w:r>
    </w:p>
    <w:p w:rsidR="005A1036" w:rsidRPr="00B1166F" w:rsidRDefault="005A1036" w:rsidP="005A1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4. Wykonawca zawiadomi pisemnie Zamawiającego o zakończeniu realizacji całości robót                i gotowości do odbioru. Zamawiający wyznaczy termin odbioru robót, który nie może być dłuższy niż 7 dni od otrzymania zawiadomienia o gotowości do odbioru.</w:t>
      </w:r>
    </w:p>
    <w:p w:rsidR="005A1036" w:rsidRPr="00B1166F" w:rsidRDefault="005A1036" w:rsidP="005A1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 xml:space="preserve">5. Jeżeli w toku odbioru okaże się, że przedmiot umowy nie osiągnął gotowości do odbioru z powodu nie zakończenia robót lub stwierdzenia wad, odbiór końcowy zostanie wstrzymany do czasu usunięcia przez Wykonawcę powyższych uchybień. Wykonawca po usunięciu </w:t>
      </w:r>
      <w:r w:rsidRPr="00B1166F">
        <w:rPr>
          <w:rFonts w:ascii="Times New Roman" w:hAnsi="Times New Roman" w:cs="Times New Roman"/>
          <w:sz w:val="24"/>
          <w:szCs w:val="24"/>
        </w:rPr>
        <w:lastRenderedPageBreak/>
        <w:t>stwierdzonych uchybień zobowiązany jest do ponownego zgłoszenia Zamawiającemu gotowości przedmiotu umowy do odbioru w trybie opisanym w ust. 4.</w:t>
      </w:r>
    </w:p>
    <w:p w:rsidR="005A1036" w:rsidRPr="00B1166F" w:rsidRDefault="005A1036" w:rsidP="00FB1B88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D25774" w:rsidRPr="00B1166F" w:rsidRDefault="00D25774" w:rsidP="00FB1B88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  <w:b/>
          <w:bCs/>
        </w:rPr>
        <w:t>§ 7</w:t>
      </w:r>
    </w:p>
    <w:p w:rsidR="00D25774" w:rsidRPr="00B1166F" w:rsidRDefault="00D25774" w:rsidP="00FB1B88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  <w:b/>
          <w:bCs/>
        </w:rPr>
        <w:t>Zasady rozliczeń i płatności za wykonane roboty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1. </w:t>
      </w:r>
      <w:r w:rsidR="00D25774" w:rsidRPr="00B1166F">
        <w:rPr>
          <w:rFonts w:ascii="Times New Roman" w:hAnsi="Times New Roman" w:cs="Times New Roman"/>
        </w:rPr>
        <w:t>Rozliczenie finansowe przeprowadza się na podstawie faktur VAT zaakceptowanych przez Zamawiającego, po dokonaniu odbioru, czego potwierdzeniem jest protokół podpisany przez Strony: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2. </w:t>
      </w:r>
      <w:r w:rsidR="00D25774" w:rsidRPr="00B1166F">
        <w:rPr>
          <w:rFonts w:ascii="Times New Roman" w:hAnsi="Times New Roman" w:cs="Times New Roman"/>
        </w:rPr>
        <w:t>W przypadku realizacji robót przy udziale Podwykonawców, warunkiem zapłaty wynagrodzenia jest dostarczenie przez Wykonawcę dokumentów potwierdzających rozliczenie wynagrodzenia z Podwykonawcami.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3. </w:t>
      </w:r>
      <w:r w:rsidR="00D25774" w:rsidRPr="00B1166F">
        <w:rPr>
          <w:rFonts w:ascii="Times New Roman" w:hAnsi="Times New Roman" w:cs="Times New Roman"/>
        </w:rPr>
        <w:t>Zamawiający dokona płatności przelewem na rachunek Wykonawcy w terminie do 30 dni od daty otrzymania prawidłowej faktury VAT wraz</w:t>
      </w:r>
      <w:r w:rsidR="002174FD" w:rsidRPr="00B1166F">
        <w:rPr>
          <w:rFonts w:ascii="Times New Roman" w:hAnsi="Times New Roman" w:cs="Times New Roman"/>
        </w:rPr>
        <w:t xml:space="preserve"> z</w:t>
      </w:r>
      <w:r w:rsidR="00D25774" w:rsidRPr="00B1166F">
        <w:rPr>
          <w:rFonts w:ascii="Times New Roman" w:hAnsi="Times New Roman" w:cs="Times New Roman"/>
        </w:rPr>
        <w:t xml:space="preserve"> wymaganymi dokumentami. </w:t>
      </w:r>
      <w:r w:rsidR="00C80A1D" w:rsidRPr="00B1166F">
        <w:rPr>
          <w:rFonts w:ascii="Times New Roman" w:hAnsi="Times New Roman" w:cs="Times New Roman"/>
        </w:rPr>
        <w:t xml:space="preserve">                  4. </w:t>
      </w:r>
      <w:r w:rsidR="00D25774" w:rsidRPr="00B1166F">
        <w:rPr>
          <w:rFonts w:ascii="Times New Roman" w:hAnsi="Times New Roman" w:cs="Times New Roman"/>
        </w:rPr>
        <w:t>Zamawiający zastrzega sobie prawo do potrącania z wynagrodzenia należnego Wykonawcy z tytułu realizacji niniejszej umowy ewentualnych roszczeń z tytułu szkód i kar umownych.</w:t>
      </w:r>
    </w:p>
    <w:p w:rsidR="00386183" w:rsidRPr="00B1166F" w:rsidRDefault="00386183" w:rsidP="00C80A1D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</w:p>
    <w:p w:rsidR="00D25774" w:rsidRPr="00B1166F" w:rsidRDefault="00D25774" w:rsidP="00C80A1D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  <w:b/>
          <w:bCs/>
        </w:rPr>
        <w:t>§ 8</w:t>
      </w:r>
    </w:p>
    <w:p w:rsidR="00D25774" w:rsidRPr="00B1166F" w:rsidRDefault="00C80A1D" w:rsidP="00C80A1D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  <w:b/>
          <w:bCs/>
        </w:rPr>
        <w:t>G</w:t>
      </w:r>
      <w:r w:rsidR="00D25774" w:rsidRPr="00B1166F">
        <w:rPr>
          <w:rFonts w:ascii="Times New Roman" w:hAnsi="Times New Roman" w:cs="Times New Roman"/>
          <w:b/>
          <w:bCs/>
        </w:rPr>
        <w:t>warancja jakości</w:t>
      </w:r>
    </w:p>
    <w:p w:rsidR="00D25774" w:rsidRPr="00B1166F" w:rsidRDefault="004D489D" w:rsidP="004D489D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>1.</w:t>
      </w:r>
      <w:r w:rsidR="00D25774" w:rsidRPr="00B1166F">
        <w:rPr>
          <w:rFonts w:ascii="Times New Roman" w:hAnsi="Times New Roman" w:cs="Times New Roman"/>
        </w:rPr>
        <w:t xml:space="preserve">Wykonawca na przedmiot umowy udziela Zamawiającemu gwarancji jakości na okres </w:t>
      </w:r>
      <w:r w:rsidR="000D5C0A" w:rsidRPr="00B1166F">
        <w:rPr>
          <w:rFonts w:ascii="Times New Roman" w:hAnsi="Times New Roman" w:cs="Times New Roman"/>
        </w:rPr>
        <w:t>60</w:t>
      </w:r>
      <w:r w:rsidR="00D25774" w:rsidRPr="00B1166F">
        <w:rPr>
          <w:rFonts w:ascii="Times New Roman" w:hAnsi="Times New Roman" w:cs="Times New Roman"/>
        </w:rPr>
        <w:t xml:space="preserve"> miesięcy licząc od daty podpisania protokołu odbioru końcowego robót. Gwarancją objęte są roboty budowlane łącznie z zastos</w:t>
      </w:r>
      <w:r w:rsidR="00261791" w:rsidRPr="00B1166F">
        <w:rPr>
          <w:rFonts w:ascii="Times New Roman" w:hAnsi="Times New Roman" w:cs="Times New Roman"/>
        </w:rPr>
        <w:t>owanymi materiałami budowlanymi (wzór karty gwarancyjnej stanowi Załącznik Nr 1 do niniejszej umowy).</w:t>
      </w:r>
    </w:p>
    <w:p w:rsidR="004D489D" w:rsidRPr="00B1166F" w:rsidRDefault="004D489D" w:rsidP="004D4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2.W okresie gwarancji jakości Wykonawca zobowiązuje się do bezpłatnego usunięcia wad i usterek w terminie 14 dni od pisemnego zawiadomienia o stwierdzonych wadach i usterkach, jeżeli będzie to możliwe technicznie lub w innym terminie uzgodnionym przez strony.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3. </w:t>
      </w:r>
      <w:r w:rsidR="00D25774" w:rsidRPr="00B1166F">
        <w:rPr>
          <w:rFonts w:ascii="Times New Roman" w:hAnsi="Times New Roman" w:cs="Times New Roman"/>
        </w:rPr>
        <w:t>Wszelkie koszty związane z usuwaniem wad w okresie udzielonej gwarancji ponosi Wykonawca.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4. </w:t>
      </w:r>
      <w:r w:rsidR="00D25774" w:rsidRPr="00B1166F">
        <w:rPr>
          <w:rFonts w:ascii="Times New Roman" w:hAnsi="Times New Roman" w:cs="Times New Roman"/>
        </w:rPr>
        <w:t>W przypadku usunięcia wad okres gwarancji w zakresie dokonanej naprawy biegnie na nowo.</w:t>
      </w:r>
    </w:p>
    <w:p w:rsidR="004D489D" w:rsidRPr="00B1166F" w:rsidRDefault="004D489D" w:rsidP="004D4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5. Wykonawca nie może odmówić usunięcia wad i usterek bez względu na wysokość związanych z tym kosztów, ponosząc je w całości.</w:t>
      </w:r>
    </w:p>
    <w:p w:rsidR="004D489D" w:rsidRPr="00B1166F" w:rsidRDefault="004D489D" w:rsidP="004D4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6. Usunięcie wad i usterek winno być stwierdzone protokolarnie.</w:t>
      </w:r>
    </w:p>
    <w:p w:rsidR="004D489D" w:rsidRPr="00B1166F" w:rsidRDefault="004D489D" w:rsidP="004D4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7. W przypadku nie wywiązania się Wykonawcy z ciążących na nim obowiązków, Zamawiający może na jego koszt usunąć wady i usterki. W tym przypadku koszty usuwania wad i usterek będą pokrywane przez Wykonawcę.</w:t>
      </w:r>
    </w:p>
    <w:p w:rsidR="004D489D" w:rsidRPr="00B1166F" w:rsidRDefault="004D489D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</w:p>
    <w:p w:rsidR="00386183" w:rsidRPr="00B1166F" w:rsidRDefault="00386183" w:rsidP="00C80A1D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</w:p>
    <w:p w:rsidR="00D25774" w:rsidRPr="00B1166F" w:rsidRDefault="00D25774" w:rsidP="00C80A1D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  <w:b/>
          <w:bCs/>
        </w:rPr>
        <w:t>§</w:t>
      </w:r>
      <w:r w:rsidR="0052043D" w:rsidRPr="00B1166F">
        <w:rPr>
          <w:rFonts w:ascii="Times New Roman" w:hAnsi="Times New Roman" w:cs="Times New Roman"/>
          <w:b/>
          <w:bCs/>
        </w:rPr>
        <w:t xml:space="preserve"> 9</w:t>
      </w:r>
    </w:p>
    <w:p w:rsidR="00D25774" w:rsidRPr="00B1166F" w:rsidRDefault="00D25774" w:rsidP="00C80A1D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  <w:b/>
          <w:bCs/>
        </w:rPr>
        <w:t>Kary umowne</w:t>
      </w:r>
    </w:p>
    <w:p w:rsidR="00D25774" w:rsidRPr="00B1166F" w:rsidRDefault="00D25774" w:rsidP="00153588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>Wykonawca zapłaci Zamawiającemu kary umowne w następujących przypadkach: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1. </w:t>
      </w:r>
      <w:r w:rsidR="00153588" w:rsidRPr="00B1166F">
        <w:rPr>
          <w:rFonts w:ascii="Times New Roman" w:hAnsi="Times New Roman" w:cs="Times New Roman"/>
        </w:rPr>
        <w:t>Z</w:t>
      </w:r>
      <w:r w:rsidR="00D25774" w:rsidRPr="00B1166F">
        <w:rPr>
          <w:rFonts w:ascii="Times New Roman" w:hAnsi="Times New Roman" w:cs="Times New Roman"/>
        </w:rPr>
        <w:t>a nieterminowe zakończenie realizacji przedmiotu umowy w wysokości 0,5% wynagrodzenia</w:t>
      </w:r>
      <w:r w:rsidR="00C31DDE" w:rsidRPr="00B1166F">
        <w:rPr>
          <w:rFonts w:ascii="Times New Roman" w:hAnsi="Times New Roman" w:cs="Times New Roman"/>
        </w:rPr>
        <w:t xml:space="preserve"> brutto określonego w § 5 ust. 1</w:t>
      </w:r>
      <w:r w:rsidR="00D25774" w:rsidRPr="00B1166F">
        <w:rPr>
          <w:rFonts w:ascii="Times New Roman" w:hAnsi="Times New Roman" w:cs="Times New Roman"/>
        </w:rPr>
        <w:t xml:space="preserve"> za każdy rozpoczęty dzień </w:t>
      </w:r>
      <w:r w:rsidR="00C31DDE" w:rsidRPr="00B1166F">
        <w:rPr>
          <w:rFonts w:ascii="Times New Roman" w:hAnsi="Times New Roman" w:cs="Times New Roman"/>
        </w:rPr>
        <w:t>opóźnienia</w:t>
      </w:r>
      <w:r w:rsidR="00D25774" w:rsidRPr="00B1166F">
        <w:rPr>
          <w:rFonts w:ascii="Times New Roman" w:hAnsi="Times New Roman" w:cs="Times New Roman"/>
        </w:rPr>
        <w:t>,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2. </w:t>
      </w:r>
      <w:r w:rsidR="00C31DDE" w:rsidRPr="00B1166F">
        <w:rPr>
          <w:rFonts w:ascii="Times New Roman" w:hAnsi="Times New Roman" w:cs="Times New Roman"/>
        </w:rPr>
        <w:t>Z</w:t>
      </w:r>
      <w:r w:rsidR="00D25774" w:rsidRPr="00B1166F">
        <w:rPr>
          <w:rFonts w:ascii="Times New Roman" w:hAnsi="Times New Roman" w:cs="Times New Roman"/>
        </w:rPr>
        <w:t>a nieterminowe usunięcie wad stwierdzonych w okresie udzie</w:t>
      </w:r>
      <w:r w:rsidR="00414529" w:rsidRPr="00B1166F">
        <w:rPr>
          <w:rFonts w:ascii="Times New Roman" w:hAnsi="Times New Roman" w:cs="Times New Roman"/>
        </w:rPr>
        <w:t>lonej gwarancji w wysokości 0,5</w:t>
      </w:r>
      <w:r w:rsidR="00D25774" w:rsidRPr="00B1166F">
        <w:rPr>
          <w:rFonts w:ascii="Times New Roman" w:hAnsi="Times New Roman" w:cs="Times New Roman"/>
        </w:rPr>
        <w:t>% wynagrodzenia</w:t>
      </w:r>
      <w:r w:rsidR="00C31DDE" w:rsidRPr="00B1166F">
        <w:rPr>
          <w:rFonts w:ascii="Times New Roman" w:hAnsi="Times New Roman" w:cs="Times New Roman"/>
        </w:rPr>
        <w:t xml:space="preserve"> brutto określonego w § 5 ust. 1</w:t>
      </w:r>
      <w:r w:rsidR="00D25774" w:rsidRPr="00B1166F">
        <w:rPr>
          <w:rFonts w:ascii="Times New Roman" w:hAnsi="Times New Roman" w:cs="Times New Roman"/>
        </w:rPr>
        <w:t xml:space="preserve"> </w:t>
      </w:r>
      <w:r w:rsidR="00C31DDE" w:rsidRPr="00B1166F">
        <w:rPr>
          <w:rFonts w:ascii="Times New Roman" w:hAnsi="Times New Roman" w:cs="Times New Roman"/>
        </w:rPr>
        <w:t>za każdy rozpoczęty dzień opóźnienia, a w przypadku opóźnienia dłuższego</w:t>
      </w:r>
      <w:r w:rsidR="00D25774" w:rsidRPr="00B1166F">
        <w:rPr>
          <w:rFonts w:ascii="Times New Roman" w:hAnsi="Times New Roman" w:cs="Times New Roman"/>
        </w:rPr>
        <w:t xml:space="preserve"> niż 5 dni roboczych Zamawiający może zlecić usunięcie wad innemu podmiotowi, a kosztami obciążyć Wykonawcę,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3. </w:t>
      </w:r>
      <w:r w:rsidR="00C31DDE" w:rsidRPr="00B1166F">
        <w:rPr>
          <w:rFonts w:ascii="Times New Roman" w:hAnsi="Times New Roman" w:cs="Times New Roman"/>
        </w:rPr>
        <w:t>Z</w:t>
      </w:r>
      <w:r w:rsidR="00D25774" w:rsidRPr="00B1166F">
        <w:rPr>
          <w:rFonts w:ascii="Times New Roman" w:hAnsi="Times New Roman" w:cs="Times New Roman"/>
        </w:rPr>
        <w:t>a odstąpienie od umowy z przyczyn zależnych od Wykonawcy w wysokości 10 % wynagrodzenia</w:t>
      </w:r>
      <w:r w:rsidR="00C31DDE" w:rsidRPr="00B1166F">
        <w:rPr>
          <w:rFonts w:ascii="Times New Roman" w:hAnsi="Times New Roman" w:cs="Times New Roman"/>
        </w:rPr>
        <w:t xml:space="preserve"> brutto określonego w § 5 ust. 1</w:t>
      </w:r>
      <w:r w:rsidR="00D25774" w:rsidRPr="00B1166F">
        <w:rPr>
          <w:rFonts w:ascii="Times New Roman" w:hAnsi="Times New Roman" w:cs="Times New Roman"/>
        </w:rPr>
        <w:t>.</w:t>
      </w:r>
    </w:p>
    <w:p w:rsidR="00D25774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>4. P</w:t>
      </w:r>
      <w:r w:rsidR="00D25774" w:rsidRPr="00B1166F">
        <w:rPr>
          <w:rFonts w:ascii="Times New Roman" w:hAnsi="Times New Roman" w:cs="Times New Roman"/>
        </w:rPr>
        <w:t>odwykonawstwa z tytułu:</w:t>
      </w:r>
    </w:p>
    <w:p w:rsidR="00030F12" w:rsidRPr="00B1166F" w:rsidRDefault="008B77BC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lastRenderedPageBreak/>
        <w:t>a. b</w:t>
      </w:r>
      <w:r w:rsidR="00D25774" w:rsidRPr="00B1166F">
        <w:rPr>
          <w:rFonts w:ascii="Times New Roman" w:hAnsi="Times New Roman" w:cs="Times New Roman"/>
        </w:rPr>
        <w:t>raku zapłaty wynagrodzenia należnego podwykonawcom lub dalszym podwykonawcom w wysokości 5% wynagrodzenia brutto należnego podwykonawcy lub dalszym podwykonawcom,</w:t>
      </w:r>
    </w:p>
    <w:p w:rsidR="00D25774" w:rsidRPr="00B1166F" w:rsidRDefault="008B77BC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>b. n</w:t>
      </w:r>
      <w:r w:rsidR="00D25774" w:rsidRPr="00B1166F">
        <w:rPr>
          <w:rFonts w:ascii="Times New Roman" w:hAnsi="Times New Roman" w:cs="Times New Roman"/>
        </w:rPr>
        <w:t>ieterminowej zapłaty wynagrodzenia należnego podwykonawcom lub dalszym podwykonawcom w wysokości 0,5% wynagrodzenia brutto należnego podwykonawcy lub dalszym pod</w:t>
      </w:r>
      <w:r w:rsidR="00C31DDE" w:rsidRPr="00B1166F">
        <w:rPr>
          <w:rFonts w:ascii="Times New Roman" w:hAnsi="Times New Roman" w:cs="Times New Roman"/>
        </w:rPr>
        <w:t>wykonawcom za każdy dzień opóźnienia</w:t>
      </w:r>
      <w:r w:rsidR="00D25774" w:rsidRPr="00B1166F">
        <w:rPr>
          <w:rFonts w:ascii="Times New Roman" w:hAnsi="Times New Roman" w:cs="Times New Roman"/>
        </w:rPr>
        <w:t>,</w:t>
      </w:r>
    </w:p>
    <w:p w:rsidR="00414529" w:rsidRPr="00B1166F" w:rsidRDefault="00030F12" w:rsidP="00030F12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 xml:space="preserve">5. </w:t>
      </w:r>
      <w:r w:rsidR="00D25774" w:rsidRPr="00B1166F">
        <w:rPr>
          <w:rFonts w:ascii="Times New Roman" w:hAnsi="Times New Roman" w:cs="Times New Roman"/>
        </w:rPr>
        <w:t>W przypadku odstąpienia od umowy z winy Zamawiającego, Zamawiający zapłaci karę umowną Wykonawcy w wysokości 10 % wynagrodzenia</w:t>
      </w:r>
      <w:r w:rsidR="00414529" w:rsidRPr="00B1166F">
        <w:rPr>
          <w:rFonts w:ascii="Times New Roman" w:hAnsi="Times New Roman" w:cs="Times New Roman"/>
        </w:rPr>
        <w:t xml:space="preserve"> brutto określonego w § 5 ust. 1</w:t>
      </w:r>
      <w:r w:rsidR="00D25774" w:rsidRPr="00B1166F">
        <w:rPr>
          <w:rFonts w:ascii="Times New Roman" w:hAnsi="Times New Roman" w:cs="Times New Roman"/>
        </w:rPr>
        <w:t>.</w:t>
      </w:r>
    </w:p>
    <w:p w:rsidR="008B77BC" w:rsidRPr="00B1166F" w:rsidRDefault="00030F12" w:rsidP="00030F12">
      <w:p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66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8B77BC" w:rsidRPr="00B1166F">
        <w:rPr>
          <w:rFonts w:ascii="Times New Roman" w:eastAsia="Times New Roman" w:hAnsi="Times New Roman" w:cs="Times New Roman"/>
          <w:sz w:val="24"/>
          <w:szCs w:val="24"/>
        </w:rPr>
        <w:t xml:space="preserve">Wykonawca wyraża zgodę na potrącenie kar umownych z przysługującego mu wynagrodzenia. </w:t>
      </w:r>
      <w:bookmarkStart w:id="1" w:name="page5"/>
      <w:bookmarkEnd w:id="1"/>
    </w:p>
    <w:p w:rsidR="008B77BC" w:rsidRPr="00B1166F" w:rsidRDefault="00030F12" w:rsidP="00030F12">
      <w:p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66F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8B77BC" w:rsidRPr="00B1166F">
        <w:rPr>
          <w:rFonts w:ascii="Times New Roman" w:eastAsia="Times New Roman" w:hAnsi="Times New Roman" w:cs="Times New Roman"/>
          <w:sz w:val="24"/>
          <w:szCs w:val="24"/>
        </w:rPr>
        <w:t>Oprócz kar umownych strony zastrzegają sobie prawo do dochodzenia odszkodowania na zasadach ogólnych, jeżeli kary umowne nie pokryją wyrządzonej szkody.</w:t>
      </w:r>
    </w:p>
    <w:p w:rsidR="008B77BC" w:rsidRPr="00B1166F" w:rsidRDefault="00030F12" w:rsidP="00030F12">
      <w:p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66F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8B77BC" w:rsidRPr="00B1166F">
        <w:rPr>
          <w:rFonts w:ascii="Times New Roman" w:eastAsia="Times New Roman" w:hAnsi="Times New Roman" w:cs="Times New Roman"/>
          <w:sz w:val="24"/>
          <w:szCs w:val="24"/>
        </w:rPr>
        <w:t>Kary umowne podlegają sumowaniu.</w:t>
      </w:r>
    </w:p>
    <w:p w:rsidR="008B77BC" w:rsidRPr="00B1166F" w:rsidRDefault="008B77BC" w:rsidP="008B77BC">
      <w:pPr>
        <w:pStyle w:val="western"/>
        <w:spacing w:before="0" w:beforeAutospacing="0" w:after="0"/>
        <w:ind w:left="720"/>
        <w:jc w:val="both"/>
        <w:rPr>
          <w:rFonts w:ascii="Times New Roman" w:hAnsi="Times New Roman" w:cs="Times New Roman"/>
        </w:rPr>
      </w:pPr>
    </w:p>
    <w:p w:rsidR="00D25774" w:rsidRPr="00B1166F" w:rsidRDefault="00D25774" w:rsidP="00414529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  <w:b/>
          <w:bCs/>
        </w:rPr>
        <w:t>§ 1</w:t>
      </w:r>
      <w:r w:rsidR="0052043D" w:rsidRPr="00B1166F">
        <w:rPr>
          <w:rFonts w:ascii="Times New Roman" w:hAnsi="Times New Roman" w:cs="Times New Roman"/>
          <w:b/>
          <w:bCs/>
        </w:rPr>
        <w:t>0</w:t>
      </w:r>
    </w:p>
    <w:p w:rsidR="00D25774" w:rsidRPr="00B1166F" w:rsidRDefault="00D25774" w:rsidP="00414529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  <w:b/>
          <w:bCs/>
        </w:rPr>
        <w:t>Odstąpienie od umowy</w:t>
      </w:r>
    </w:p>
    <w:p w:rsidR="008B77BC" w:rsidRPr="00B1166F" w:rsidRDefault="00F266DE" w:rsidP="00F266DE">
      <w:pPr>
        <w:tabs>
          <w:tab w:val="left" w:pos="424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1166F">
        <w:rPr>
          <w:rFonts w:ascii="Times New Roman" w:eastAsia="Arial" w:hAnsi="Times New Roman" w:cs="Times New Roman"/>
          <w:sz w:val="24"/>
          <w:szCs w:val="24"/>
        </w:rPr>
        <w:t xml:space="preserve">1. </w:t>
      </w:r>
      <w:r w:rsidR="008B77BC" w:rsidRPr="00B1166F">
        <w:rPr>
          <w:rFonts w:ascii="Times New Roman" w:eastAsia="Arial" w:hAnsi="Times New Roman" w:cs="Times New Roman"/>
          <w:sz w:val="24"/>
          <w:szCs w:val="24"/>
        </w:rPr>
        <w:t>Stronom przysługuje prawo odstąpienia od umowy w okolicznościach określonych w przepisach Kodeksu cywilnego.</w:t>
      </w:r>
    </w:p>
    <w:p w:rsidR="008B77BC" w:rsidRPr="00B1166F" w:rsidRDefault="00F266DE" w:rsidP="00F266D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1166F">
        <w:rPr>
          <w:rFonts w:ascii="Times New Roman" w:eastAsia="Arial" w:hAnsi="Times New Roman" w:cs="Times New Roman"/>
          <w:sz w:val="24"/>
          <w:szCs w:val="24"/>
        </w:rPr>
        <w:t xml:space="preserve">2. </w:t>
      </w:r>
      <w:r w:rsidR="008B77BC" w:rsidRPr="00B1166F">
        <w:rPr>
          <w:rFonts w:ascii="Times New Roman" w:eastAsia="Arial" w:hAnsi="Times New Roman" w:cs="Times New Roman"/>
          <w:sz w:val="24"/>
          <w:szCs w:val="24"/>
        </w:rPr>
        <w:t>Zamawiający może odstąpić od umowy w terminie 14 dni od momentu powzięcia informacji o okolicznościach uzasadniających odstąpienie, w szczególności gdy:</w:t>
      </w:r>
    </w:p>
    <w:p w:rsidR="008B77BC" w:rsidRPr="00B1166F" w:rsidRDefault="008B77BC" w:rsidP="00F266DE">
      <w:pPr>
        <w:tabs>
          <w:tab w:val="left" w:pos="704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1166F">
        <w:rPr>
          <w:rFonts w:ascii="Times New Roman" w:eastAsia="Arial" w:hAnsi="Times New Roman" w:cs="Times New Roman"/>
          <w:sz w:val="24"/>
          <w:szCs w:val="24"/>
        </w:rPr>
        <w:t>- zostanie ogłoszona upadłość Wykonawcy lub rozwiązanie firmy,</w:t>
      </w:r>
    </w:p>
    <w:p w:rsidR="008B77BC" w:rsidRPr="00B1166F" w:rsidRDefault="008B77BC" w:rsidP="00F266DE">
      <w:pPr>
        <w:tabs>
          <w:tab w:val="left" w:pos="704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1166F">
        <w:rPr>
          <w:rFonts w:ascii="Times New Roman" w:eastAsia="Arial" w:hAnsi="Times New Roman" w:cs="Times New Roman"/>
          <w:sz w:val="24"/>
          <w:szCs w:val="24"/>
        </w:rPr>
        <w:t>- zostanie wydany nakaz zajęcia majątku Wykonawcy,</w:t>
      </w:r>
    </w:p>
    <w:p w:rsidR="008B77BC" w:rsidRPr="00B1166F" w:rsidRDefault="008B77BC" w:rsidP="00F266DE">
      <w:pPr>
        <w:tabs>
          <w:tab w:val="left" w:pos="704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1166F">
        <w:rPr>
          <w:rFonts w:ascii="Times New Roman" w:eastAsia="Arial" w:hAnsi="Times New Roman" w:cs="Times New Roman"/>
          <w:sz w:val="24"/>
          <w:szCs w:val="24"/>
        </w:rPr>
        <w:t>- opóźnienie w realizacji przedmiotu umowy przekroczy 7 dni,</w:t>
      </w:r>
    </w:p>
    <w:p w:rsidR="008B77BC" w:rsidRPr="00B1166F" w:rsidRDefault="00F266DE" w:rsidP="00F266D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66F">
        <w:rPr>
          <w:rFonts w:ascii="Times New Roman" w:eastAsia="Arial" w:hAnsi="Times New Roman" w:cs="Times New Roman"/>
          <w:sz w:val="24"/>
          <w:szCs w:val="24"/>
        </w:rPr>
        <w:t xml:space="preserve">3. </w:t>
      </w:r>
      <w:r w:rsidR="008B77BC" w:rsidRPr="00B1166F">
        <w:rPr>
          <w:rFonts w:ascii="Times New Roman" w:eastAsia="Arial" w:hAnsi="Times New Roman" w:cs="Times New Roman"/>
          <w:sz w:val="24"/>
          <w:szCs w:val="24"/>
        </w:rPr>
        <w:t>Odstąpienie od umowy powinno nastąpić w formie pisemnej pod rygorem nieważności.</w:t>
      </w:r>
    </w:p>
    <w:p w:rsidR="00386183" w:rsidRPr="00B1166F" w:rsidRDefault="00386183" w:rsidP="005A1036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</w:p>
    <w:p w:rsidR="00D25774" w:rsidRPr="00B1166F" w:rsidRDefault="00D25774" w:rsidP="005A1036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  <w:b/>
          <w:bCs/>
        </w:rPr>
        <w:t>§ 1</w:t>
      </w:r>
      <w:r w:rsidR="0052043D" w:rsidRPr="00B1166F">
        <w:rPr>
          <w:rFonts w:ascii="Times New Roman" w:hAnsi="Times New Roman" w:cs="Times New Roman"/>
          <w:b/>
          <w:bCs/>
        </w:rPr>
        <w:t>1</w:t>
      </w:r>
    </w:p>
    <w:p w:rsidR="00D25774" w:rsidRPr="00B1166F" w:rsidRDefault="0052043D" w:rsidP="005A1036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  <w:b/>
          <w:bCs/>
        </w:rPr>
        <w:t>Z</w:t>
      </w:r>
      <w:r w:rsidR="00D25774" w:rsidRPr="00B1166F">
        <w:rPr>
          <w:rFonts w:ascii="Times New Roman" w:hAnsi="Times New Roman" w:cs="Times New Roman"/>
          <w:b/>
          <w:bCs/>
        </w:rPr>
        <w:t>mian umowy</w:t>
      </w:r>
    </w:p>
    <w:p w:rsidR="00F266DE" w:rsidRPr="00B1166F" w:rsidRDefault="00D25774" w:rsidP="005A1036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1166F">
        <w:rPr>
          <w:rFonts w:ascii="Times New Roman" w:hAnsi="Times New Roman" w:cs="Times New Roman"/>
        </w:rPr>
        <w:t>Strony dopuszczają dokonanie następujących zmian postanowień zawartej umowy w stosunku do treści oferty, na podstawie której dokonano wyboru wykonawcy poprzez zmiany:</w:t>
      </w:r>
    </w:p>
    <w:p w:rsidR="00F266DE" w:rsidRPr="00B1166F" w:rsidRDefault="00F266DE" w:rsidP="00F26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1.Wszelkie istotne zmiany w umowie pod rygorem nieważności muszą być dokonane w formie pisemnej.</w:t>
      </w:r>
    </w:p>
    <w:p w:rsidR="00F266DE" w:rsidRPr="00B1166F" w:rsidRDefault="00F266DE" w:rsidP="00F266DE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2.  Umowa zawarta z wybranym wykonawcą może być zmieniona, jeżeli zmiana ta nie spowoduje zmniejszenia albo zwiększenia zakresu świadczenia.</w:t>
      </w:r>
    </w:p>
    <w:p w:rsidR="00F266DE" w:rsidRPr="00B1166F" w:rsidRDefault="00F266DE" w:rsidP="00F266DE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3.  Zmiana umowy zawartej z wybranym wykonawcą powodująca zmniejszenie zakresu świadczenia jest dopuszczalna, jeżeli na skutek wystąpienia okoliczności niemożliwych do przewidzenia w chwili zawarcia umowy do prawidłowego wykonania danego zadania wykonanie części prac</w:t>
      </w:r>
      <w:r w:rsidR="00261791" w:rsidRPr="00B1166F">
        <w:rPr>
          <w:rFonts w:ascii="Times New Roman" w:hAnsi="Times New Roman" w:cs="Times New Roman"/>
          <w:sz w:val="24"/>
          <w:szCs w:val="24"/>
        </w:rPr>
        <w:t>/dostaw</w:t>
      </w:r>
      <w:r w:rsidRPr="00B1166F">
        <w:rPr>
          <w:rFonts w:ascii="Times New Roman" w:hAnsi="Times New Roman" w:cs="Times New Roman"/>
          <w:sz w:val="24"/>
          <w:szCs w:val="24"/>
        </w:rPr>
        <w:t xml:space="preserve"> objętych dotychczas tym zadaniem stało się zbędne.</w:t>
      </w:r>
    </w:p>
    <w:p w:rsidR="00F266DE" w:rsidRPr="00B1166F" w:rsidRDefault="00F266DE" w:rsidP="00F266DE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4.  Zmiana umowy zawartej z wybranym wykonawcą powodująca zwiększenie zakresu świadczenia jest dopuszczalna, jeżeli do prawidłowego wykonania danego zadania jest niezbędne wykonanie dodatkowych prac/ dostaw nieobjętych dotychczas tym zadaniem, a konieczność ich wykonania powstała na skutek wystąpienia okoliczności niemożliwych do przewidzenia w chwili zawarcia umowy, przy czym wykonanie:</w:t>
      </w:r>
    </w:p>
    <w:p w:rsidR="00F266DE" w:rsidRPr="00B1166F" w:rsidRDefault="00F266DE" w:rsidP="00F266DE">
      <w:pPr>
        <w:spacing w:before="26" w:after="0" w:line="240" w:lineRule="auto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1) tych prac/dostaw jako nowego zadania spowodowałoby znaczne zwiększenie kosztów dla beneficjenta lub</w:t>
      </w:r>
    </w:p>
    <w:p w:rsidR="00F266DE" w:rsidRPr="00B1166F" w:rsidRDefault="00F266DE" w:rsidP="00F266DE">
      <w:pPr>
        <w:spacing w:before="26" w:after="0" w:line="240" w:lineRule="auto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2) danego zadania jest uzależnione od wykonania tych prac/dostaw albo bez wykonania tych prac/dostaw nie jest możliwe wykonanie danego zadania w całości.</w:t>
      </w:r>
    </w:p>
    <w:p w:rsidR="00F266DE" w:rsidRPr="00B1166F" w:rsidRDefault="00F266DE" w:rsidP="00F26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166F">
        <w:rPr>
          <w:rFonts w:ascii="Times New Roman" w:eastAsiaTheme="minorHAnsi" w:hAnsi="Times New Roman" w:cs="Times New Roman"/>
          <w:sz w:val="24"/>
          <w:szCs w:val="24"/>
        </w:rPr>
        <w:t xml:space="preserve">5. Gdy nie jest możliwe zrealizowanie przedmiotu zamówienia w określonym w umowie terminie z przyczyn nie wynikających bezpośrednio z winy Wykonawcy </w:t>
      </w:r>
      <w:proofErr w:type="spellStart"/>
      <w:r w:rsidRPr="00B1166F">
        <w:rPr>
          <w:rFonts w:ascii="Times New Roman" w:eastAsiaTheme="minorHAnsi" w:hAnsi="Times New Roman" w:cs="Times New Roman"/>
          <w:sz w:val="24"/>
          <w:szCs w:val="24"/>
        </w:rPr>
        <w:t>tj</w:t>
      </w:r>
      <w:proofErr w:type="spellEnd"/>
      <w:r w:rsidRPr="00B1166F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F266DE" w:rsidRPr="00B1166F" w:rsidRDefault="00F266DE" w:rsidP="00F26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166F">
        <w:rPr>
          <w:rFonts w:ascii="Times New Roman" w:eastAsiaTheme="minorHAnsi" w:hAnsi="Times New Roman" w:cs="Times New Roman"/>
          <w:sz w:val="24"/>
          <w:szCs w:val="24"/>
        </w:rPr>
        <w:t>a) w związku z wydłużonym procesem produkcyjnym  bezpośredniego producenta /producentów przedmiotu umowy - Zamawiający może wydłużyć termin realizacji umowy.</w:t>
      </w:r>
    </w:p>
    <w:p w:rsidR="00F266DE" w:rsidRPr="00B1166F" w:rsidRDefault="00F266DE" w:rsidP="00F26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lastRenderedPageBreak/>
        <w:t>6. Działania siły wyższej (tj. zdarzenia o charakterze przypadkowym np. klęski żywiołowej, powodzi</w:t>
      </w:r>
      <w:r w:rsidR="009271B7" w:rsidRPr="00B1166F">
        <w:rPr>
          <w:rFonts w:ascii="Times New Roman" w:hAnsi="Times New Roman" w:cs="Times New Roman"/>
          <w:sz w:val="24"/>
          <w:szCs w:val="24"/>
        </w:rPr>
        <w:t>, wirusem</w:t>
      </w:r>
      <w:r w:rsidRPr="00B1166F">
        <w:rPr>
          <w:rFonts w:ascii="Times New Roman" w:hAnsi="Times New Roman" w:cs="Times New Roman"/>
          <w:sz w:val="24"/>
          <w:szCs w:val="24"/>
        </w:rPr>
        <w:t xml:space="preserve"> itp.) mający bezpośredni wpływ na terminowość wykonania dostaw.</w:t>
      </w:r>
    </w:p>
    <w:p w:rsidR="00F266DE" w:rsidRPr="00B1166F" w:rsidRDefault="00F266DE" w:rsidP="00F26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 xml:space="preserve">7. Zmiana sposobu rozliczenia umowy lub dokonywania płatności na rzecz Wykonawcy, na skutek zmian zawartej przez Zamawiającego umowy o dofinansowanie operacji lub wytycznych realizacji projektu. </w:t>
      </w:r>
    </w:p>
    <w:p w:rsidR="00F266DE" w:rsidRPr="00B1166F" w:rsidRDefault="00F266DE" w:rsidP="00F26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8. Zmiana wysokości wynagrodzenia w związku ze zmianą sposobu dofinansowania lub jego częściową utratą.</w:t>
      </w:r>
    </w:p>
    <w:p w:rsidR="00F266DE" w:rsidRPr="00B1166F" w:rsidRDefault="00F266DE" w:rsidP="00F266DE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 xml:space="preserve">9. </w:t>
      </w:r>
      <w:r w:rsidRPr="00B1166F">
        <w:rPr>
          <w:rFonts w:ascii="Times New Roman" w:hAnsi="Times New Roman" w:cs="Times New Roman"/>
          <w:spacing w:val="-5"/>
          <w:sz w:val="24"/>
          <w:szCs w:val="24"/>
        </w:rPr>
        <w:t>Zmiany ceny w przypadku ustawowej zmiany stawki podatku VAT.</w:t>
      </w:r>
    </w:p>
    <w:p w:rsidR="00F266DE" w:rsidRPr="00B1166F" w:rsidRDefault="00F266DE" w:rsidP="005A1036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</w:p>
    <w:p w:rsidR="00F266DE" w:rsidRPr="00B1166F" w:rsidRDefault="00F266DE" w:rsidP="005A1036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</w:p>
    <w:p w:rsidR="0052043D" w:rsidRPr="00B1166F" w:rsidRDefault="0052043D" w:rsidP="0052043D">
      <w:pPr>
        <w:spacing w:line="0" w:lineRule="atLeast"/>
        <w:ind w:right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b/>
          <w:sz w:val="24"/>
          <w:szCs w:val="24"/>
        </w:rPr>
        <w:t>§12</w:t>
      </w:r>
    </w:p>
    <w:p w:rsidR="0052043D" w:rsidRPr="00B1166F" w:rsidRDefault="0052043D" w:rsidP="0052043D">
      <w:pPr>
        <w:spacing w:line="0" w:lineRule="atLeast"/>
        <w:ind w:right="-16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1166F">
        <w:rPr>
          <w:rFonts w:ascii="Times New Roman" w:eastAsia="Arial" w:hAnsi="Times New Roman" w:cs="Times New Roman"/>
          <w:b/>
          <w:sz w:val="24"/>
          <w:szCs w:val="24"/>
        </w:rPr>
        <w:t>OSOBY ODPOWIEDZIALNE ZA REALIZACJĘ UMOWY</w:t>
      </w:r>
    </w:p>
    <w:p w:rsidR="0052043D" w:rsidRPr="00B1166F" w:rsidRDefault="0052043D" w:rsidP="0052043D">
      <w:pPr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 xml:space="preserve">1.Osobą </w:t>
      </w:r>
      <w:r w:rsidR="003F72FB" w:rsidRPr="00B1166F">
        <w:rPr>
          <w:rFonts w:ascii="Times New Roman" w:hAnsi="Times New Roman" w:cs="Times New Roman"/>
          <w:sz w:val="24"/>
          <w:szCs w:val="24"/>
        </w:rPr>
        <w:t>odpowiedzialną za</w:t>
      </w:r>
      <w:r w:rsidRPr="00B1166F">
        <w:rPr>
          <w:rFonts w:ascii="Times New Roman" w:hAnsi="Times New Roman" w:cs="Times New Roman"/>
          <w:sz w:val="24"/>
          <w:szCs w:val="24"/>
        </w:rPr>
        <w:t xml:space="preserve"> realizację </w:t>
      </w:r>
      <w:r w:rsidR="003F72FB" w:rsidRPr="00B1166F">
        <w:rPr>
          <w:rFonts w:ascii="Times New Roman" w:hAnsi="Times New Roman" w:cs="Times New Roman"/>
          <w:sz w:val="24"/>
          <w:szCs w:val="24"/>
        </w:rPr>
        <w:t>umowy</w:t>
      </w:r>
      <w:r w:rsidRPr="00B1166F">
        <w:rPr>
          <w:rFonts w:ascii="Times New Roman" w:hAnsi="Times New Roman" w:cs="Times New Roman"/>
          <w:sz w:val="24"/>
          <w:szCs w:val="24"/>
        </w:rPr>
        <w:t xml:space="preserve"> ze strony Zamawiającego jest </w:t>
      </w:r>
    </w:p>
    <w:p w:rsidR="0052043D" w:rsidRPr="00B1166F" w:rsidRDefault="0052043D" w:rsidP="0052043D">
      <w:pPr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………………………………… Tel………………………………………</w:t>
      </w:r>
    </w:p>
    <w:p w:rsidR="0052043D" w:rsidRPr="00B1166F" w:rsidRDefault="0052043D" w:rsidP="0052043D">
      <w:pPr>
        <w:spacing w:line="53" w:lineRule="exact"/>
        <w:rPr>
          <w:rFonts w:ascii="Times New Roman" w:hAnsi="Times New Roman" w:cs="Times New Roman"/>
          <w:sz w:val="24"/>
          <w:szCs w:val="24"/>
        </w:rPr>
      </w:pPr>
    </w:p>
    <w:p w:rsidR="0052043D" w:rsidRPr="00B1166F" w:rsidRDefault="0052043D" w:rsidP="0052043D">
      <w:pPr>
        <w:tabs>
          <w:tab w:val="left" w:pos="360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 xml:space="preserve">2.Osobą odpowiedzialną za realizację </w:t>
      </w:r>
      <w:r w:rsidR="003F72FB" w:rsidRPr="00B1166F">
        <w:rPr>
          <w:rFonts w:ascii="Times New Roman" w:hAnsi="Times New Roman" w:cs="Times New Roman"/>
          <w:sz w:val="24"/>
          <w:szCs w:val="24"/>
        </w:rPr>
        <w:t>umowy</w:t>
      </w:r>
      <w:r w:rsidRPr="00B1166F">
        <w:rPr>
          <w:rFonts w:ascii="Times New Roman" w:hAnsi="Times New Roman" w:cs="Times New Roman"/>
          <w:sz w:val="24"/>
          <w:szCs w:val="24"/>
        </w:rPr>
        <w:t xml:space="preserve"> ze strony Wykonawcy jest ………………………………… Tel. ……………………………………..</w:t>
      </w:r>
    </w:p>
    <w:p w:rsidR="0052043D" w:rsidRPr="00B1166F" w:rsidRDefault="0052043D" w:rsidP="0052043D">
      <w:pPr>
        <w:spacing w:line="90" w:lineRule="exact"/>
        <w:rPr>
          <w:rFonts w:ascii="Times New Roman" w:hAnsi="Times New Roman" w:cs="Times New Roman"/>
          <w:sz w:val="24"/>
          <w:szCs w:val="24"/>
        </w:rPr>
      </w:pPr>
    </w:p>
    <w:p w:rsidR="0052043D" w:rsidRPr="00B1166F" w:rsidRDefault="0052043D" w:rsidP="0052043D">
      <w:pPr>
        <w:spacing w:line="0" w:lineRule="atLeast"/>
        <w:ind w:right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b/>
          <w:sz w:val="24"/>
          <w:szCs w:val="24"/>
        </w:rPr>
        <w:t xml:space="preserve">§13 </w:t>
      </w:r>
    </w:p>
    <w:p w:rsidR="0052043D" w:rsidRPr="00B1166F" w:rsidRDefault="0052043D" w:rsidP="0052043D">
      <w:pPr>
        <w:spacing w:line="0" w:lineRule="atLeast"/>
        <w:ind w:right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2043D" w:rsidRPr="00B1166F" w:rsidRDefault="0052043D" w:rsidP="0052043D">
      <w:pPr>
        <w:spacing w:line="9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43D" w:rsidRPr="00B1166F" w:rsidRDefault="0052043D" w:rsidP="0052043D">
      <w:pPr>
        <w:pStyle w:val="Tekstpodstawowy"/>
        <w:numPr>
          <w:ilvl w:val="0"/>
          <w:numId w:val="38"/>
        </w:numPr>
        <w:spacing w:after="0"/>
        <w:jc w:val="both"/>
        <w:rPr>
          <w:b/>
        </w:rPr>
      </w:pPr>
      <w:r w:rsidRPr="00B1166F">
        <w:t>W sprawach nieuregulowanych niniejszą umową mają zastosowanie przepisy Kodeksu Cywilnego.</w:t>
      </w:r>
    </w:p>
    <w:p w:rsidR="0052043D" w:rsidRPr="00B1166F" w:rsidRDefault="0052043D" w:rsidP="0052043D">
      <w:pPr>
        <w:pStyle w:val="Tekstpodstawowy"/>
        <w:numPr>
          <w:ilvl w:val="0"/>
          <w:numId w:val="38"/>
        </w:numPr>
        <w:spacing w:after="0"/>
        <w:jc w:val="both"/>
        <w:rPr>
          <w:b/>
        </w:rPr>
      </w:pPr>
      <w:r w:rsidRPr="00B1166F">
        <w:t>Zmiany postanowień niniejszej umowy mogą nastąpić za zgodą obu stron wyrażoną na piśmie pod rygorem nieważności.</w:t>
      </w:r>
    </w:p>
    <w:p w:rsidR="0052043D" w:rsidRPr="00B1166F" w:rsidRDefault="0052043D" w:rsidP="0052043D">
      <w:pPr>
        <w:pStyle w:val="Tekstpodstawowy"/>
        <w:numPr>
          <w:ilvl w:val="0"/>
          <w:numId w:val="38"/>
        </w:numPr>
        <w:spacing w:after="0"/>
        <w:jc w:val="both"/>
        <w:rPr>
          <w:b/>
        </w:rPr>
      </w:pPr>
      <w:r w:rsidRPr="00B1166F">
        <w:t>Ewentualne spory rozstrzygane będą przez Sąd właściwy dla Zamawiającego.</w:t>
      </w:r>
    </w:p>
    <w:p w:rsidR="0052043D" w:rsidRPr="00B1166F" w:rsidRDefault="0052043D" w:rsidP="0052043D">
      <w:pPr>
        <w:pStyle w:val="Tekstpodstawowy"/>
        <w:numPr>
          <w:ilvl w:val="0"/>
          <w:numId w:val="38"/>
        </w:numPr>
        <w:spacing w:after="0"/>
        <w:jc w:val="both"/>
        <w:rPr>
          <w:b/>
        </w:rPr>
      </w:pPr>
      <w:r w:rsidRPr="00B1166F">
        <w:t>Umowę sporządzono w czterech  jednobrzmiących egzemplarzach  trzy egzemplarze dla Zamawiającego jeden dla Wykonawcy.</w:t>
      </w:r>
    </w:p>
    <w:p w:rsidR="0052043D" w:rsidRPr="00B1166F" w:rsidRDefault="0052043D" w:rsidP="0052043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43D" w:rsidRPr="00B1166F" w:rsidRDefault="0052043D" w:rsidP="0052043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43D" w:rsidRPr="00B1166F" w:rsidRDefault="0052043D" w:rsidP="0052043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43D" w:rsidRPr="00B1166F" w:rsidRDefault="0052043D" w:rsidP="0052043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43D" w:rsidRPr="00B1166F" w:rsidRDefault="0052043D" w:rsidP="0052043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43D" w:rsidRPr="00B1166F" w:rsidRDefault="0052043D" w:rsidP="0052043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43D" w:rsidRPr="00B1166F" w:rsidRDefault="0052043D" w:rsidP="0052043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43D" w:rsidRPr="00B1166F" w:rsidRDefault="0052043D" w:rsidP="0052043D">
      <w:pPr>
        <w:spacing w:line="20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43D" w:rsidRPr="00B1166F" w:rsidRDefault="0052043D" w:rsidP="0052043D">
      <w:pPr>
        <w:tabs>
          <w:tab w:val="left" w:pos="6580"/>
        </w:tabs>
        <w:spacing w:line="0" w:lineRule="atLeast"/>
        <w:ind w:left="880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ZAMAWIAJĄCY</w:t>
      </w:r>
      <w:r w:rsidRPr="00B1166F">
        <w:rPr>
          <w:rFonts w:ascii="Times New Roman" w:eastAsia="Times New Roman" w:hAnsi="Times New Roman" w:cs="Times New Roman"/>
          <w:sz w:val="24"/>
          <w:szCs w:val="24"/>
        </w:rPr>
        <w:tab/>
      </w:r>
      <w:r w:rsidRPr="00B1166F">
        <w:rPr>
          <w:rFonts w:ascii="Times New Roman" w:hAnsi="Times New Roman" w:cs="Times New Roman"/>
          <w:sz w:val="24"/>
          <w:szCs w:val="24"/>
        </w:rPr>
        <w:t>WYKONAWCA</w:t>
      </w:r>
    </w:p>
    <w:p w:rsidR="0052043D" w:rsidRPr="00B1166F" w:rsidRDefault="0052043D" w:rsidP="0052043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AF2" w:rsidRPr="00B1166F" w:rsidRDefault="00E24AF2" w:rsidP="00D257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E6" w:rsidRPr="00B1166F" w:rsidRDefault="009602E6" w:rsidP="009602E6">
      <w:pPr>
        <w:pStyle w:val="Nagwek9"/>
        <w:jc w:val="both"/>
        <w:rPr>
          <w:b w:val="0"/>
          <w:i/>
          <w:szCs w:val="24"/>
        </w:rPr>
      </w:pPr>
      <w:r w:rsidRPr="00B1166F">
        <w:rPr>
          <w:b w:val="0"/>
          <w:szCs w:val="24"/>
        </w:rPr>
        <w:lastRenderedPageBreak/>
        <w:t xml:space="preserve">Załącznik Nr 1 do umowy </w:t>
      </w:r>
      <w:r w:rsidRPr="00B1166F">
        <w:rPr>
          <w:szCs w:val="24"/>
        </w:rPr>
        <w:t xml:space="preserve"> </w:t>
      </w:r>
      <w:r w:rsidRPr="00B1166F">
        <w:rPr>
          <w:b w:val="0"/>
          <w:szCs w:val="24"/>
        </w:rPr>
        <w:t>nr  ………..</w:t>
      </w:r>
    </w:p>
    <w:p w:rsidR="009602E6" w:rsidRPr="00B1166F" w:rsidRDefault="009602E6" w:rsidP="009602E6">
      <w:pPr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z dnia .......................... 2020 r.</w:t>
      </w:r>
    </w:p>
    <w:p w:rsidR="009602E6" w:rsidRPr="00B1166F" w:rsidRDefault="009602E6" w:rsidP="009602E6">
      <w:pPr>
        <w:rPr>
          <w:rFonts w:ascii="Times New Roman" w:hAnsi="Times New Roman" w:cs="Times New Roman"/>
          <w:sz w:val="24"/>
          <w:szCs w:val="24"/>
        </w:rPr>
      </w:pPr>
    </w:p>
    <w:p w:rsidR="009602E6" w:rsidRPr="00B1166F" w:rsidRDefault="009602E6" w:rsidP="009602E6">
      <w:pPr>
        <w:pStyle w:val="Nagwek7"/>
        <w:rPr>
          <w:b/>
          <w:sz w:val="24"/>
          <w:szCs w:val="24"/>
        </w:rPr>
      </w:pPr>
      <w:r w:rsidRPr="00B1166F">
        <w:rPr>
          <w:b/>
          <w:sz w:val="24"/>
          <w:szCs w:val="24"/>
        </w:rPr>
        <w:t>Karta gwarancyjna nr       /2020</w:t>
      </w:r>
    </w:p>
    <w:p w:rsidR="009602E6" w:rsidRPr="00B1166F" w:rsidRDefault="009602E6" w:rsidP="009602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z tytułu gwarancji jakości</w:t>
      </w:r>
    </w:p>
    <w:p w:rsidR="009602E6" w:rsidRPr="00B1166F" w:rsidRDefault="009602E6" w:rsidP="009602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2E6" w:rsidRPr="00B1166F" w:rsidRDefault="009602E6" w:rsidP="00960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 xml:space="preserve">Przedmiot karty gwarancyjnej: </w:t>
      </w:r>
    </w:p>
    <w:p w:rsidR="009602E6" w:rsidRPr="00B1166F" w:rsidRDefault="009602E6" w:rsidP="0096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Roboty budowlane zrealizowane w ramach umowy nr …… z dnia ...................2020 r.</w:t>
      </w:r>
    </w:p>
    <w:p w:rsidR="009602E6" w:rsidRPr="00B1166F" w:rsidRDefault="009602E6" w:rsidP="009602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2E6" w:rsidRPr="00B1166F" w:rsidRDefault="009602E6" w:rsidP="009602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b/>
          <w:sz w:val="24"/>
          <w:szCs w:val="24"/>
        </w:rPr>
        <w:t xml:space="preserve">Nazwa: </w:t>
      </w:r>
    </w:p>
    <w:p w:rsidR="009602E6" w:rsidRPr="00B1166F" w:rsidRDefault="009602E6" w:rsidP="009602E6">
      <w:pPr>
        <w:pStyle w:val="NormalnyWeb"/>
        <w:spacing w:after="0" w:line="240" w:lineRule="auto"/>
        <w:jc w:val="both"/>
      </w:pPr>
      <w:r w:rsidRPr="00B1166F">
        <w:rPr>
          <w:bCs/>
        </w:rPr>
        <w:t xml:space="preserve">Dostawa i montaż  pomostu pływającego wraz z zagospodarowaniem terenu w ramach </w:t>
      </w:r>
      <w:r w:rsidRPr="00B1166F">
        <w:rPr>
          <w:bCs/>
          <w:iCs/>
        </w:rPr>
        <w:t>Projektu pod nazwą</w:t>
      </w:r>
      <w:r w:rsidRPr="00B1166F">
        <w:rPr>
          <w:b/>
          <w:bCs/>
          <w:iCs/>
        </w:rPr>
        <w:t xml:space="preserve"> „Świętokrzyska Wspólna i Aktywna Turystyka” </w:t>
      </w:r>
      <w:r w:rsidRPr="00B1166F">
        <w:t xml:space="preserve">realizowanego w ramach Europejskiego Funduszu Rolnego na rzecz Rozwoju Obszarów Wiejskich, Działanie 19. Wsparcie dla rozwoju lokalnego w ramach inicjatywy LEADER, </w:t>
      </w:r>
      <w:proofErr w:type="spellStart"/>
      <w:r w:rsidRPr="00B1166F">
        <w:t>Poddziałanie</w:t>
      </w:r>
      <w:proofErr w:type="spellEnd"/>
      <w:r w:rsidRPr="00B1166F">
        <w:t xml:space="preserve"> 19.3 Przygotowanie i realizacja działań w zakresie współpracy z lokalną grupą działania o</w:t>
      </w:r>
      <w:r w:rsidRPr="00B1166F">
        <w:rPr>
          <w:shd w:val="clear" w:color="auto" w:fill="FFFFFF"/>
        </w:rPr>
        <w:t>bjętego Programem Rozwoju Obszarów Wiejskich na lata 2014-2020</w:t>
      </w:r>
      <w:r w:rsidRPr="00B1166F">
        <w:t>.</w:t>
      </w:r>
    </w:p>
    <w:p w:rsidR="00D01E3E" w:rsidRPr="00B1166F" w:rsidRDefault="00D01E3E" w:rsidP="009602E6">
      <w:pPr>
        <w:rPr>
          <w:rFonts w:ascii="Times New Roman" w:hAnsi="Times New Roman" w:cs="Times New Roman"/>
          <w:b/>
          <w:sz w:val="24"/>
          <w:szCs w:val="24"/>
        </w:rPr>
      </w:pPr>
    </w:p>
    <w:p w:rsidR="009602E6" w:rsidRPr="00B1166F" w:rsidRDefault="009602E6" w:rsidP="009602E6">
      <w:pPr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b/>
          <w:sz w:val="24"/>
          <w:szCs w:val="24"/>
        </w:rPr>
        <w:t>Lokalizacja - miejscowość:</w:t>
      </w:r>
    </w:p>
    <w:p w:rsidR="009602E6" w:rsidRPr="00B1166F" w:rsidRDefault="009602E6" w:rsidP="009602E6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B1166F">
        <w:rPr>
          <w:sz w:val="24"/>
          <w:szCs w:val="24"/>
        </w:rPr>
        <w:t>Wiślica</w:t>
      </w:r>
    </w:p>
    <w:p w:rsidR="009602E6" w:rsidRPr="00B1166F" w:rsidRDefault="009602E6" w:rsidP="009602E6">
      <w:pPr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b/>
          <w:sz w:val="24"/>
          <w:szCs w:val="24"/>
        </w:rPr>
        <w:t>Elementy przedmiotu gwarancji</w:t>
      </w:r>
    </w:p>
    <w:p w:rsidR="009602E6" w:rsidRPr="00B1166F" w:rsidRDefault="009602E6" w:rsidP="009602E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b/>
          <w:sz w:val="24"/>
          <w:szCs w:val="24"/>
        </w:rPr>
        <w:t>Dostawa i montaż pomostu  pływającego.</w:t>
      </w:r>
    </w:p>
    <w:p w:rsidR="009602E6" w:rsidRPr="00B1166F" w:rsidRDefault="009602E6" w:rsidP="009602E6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b/>
          <w:sz w:val="24"/>
          <w:szCs w:val="24"/>
        </w:rPr>
        <w:t>Dostawa i montaż elementów kotwiących pomostów pływających.</w:t>
      </w:r>
    </w:p>
    <w:p w:rsidR="009602E6" w:rsidRPr="00B1166F" w:rsidRDefault="009602E6" w:rsidP="009602E6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b/>
          <w:sz w:val="24"/>
          <w:szCs w:val="24"/>
        </w:rPr>
        <w:t xml:space="preserve">Dostawa i montaż osprzętu pomostów </w:t>
      </w:r>
    </w:p>
    <w:p w:rsidR="009602E6" w:rsidRPr="00B1166F" w:rsidRDefault="009602E6" w:rsidP="009602E6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b/>
          <w:sz w:val="24"/>
          <w:szCs w:val="24"/>
        </w:rPr>
        <w:t>Dostawa i montaż trapów</w:t>
      </w:r>
    </w:p>
    <w:p w:rsidR="009602E6" w:rsidRPr="00B1166F" w:rsidRDefault="009602E6" w:rsidP="009602E6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b/>
          <w:sz w:val="24"/>
          <w:szCs w:val="24"/>
        </w:rPr>
        <w:t>Zagospodarowanie terenu</w:t>
      </w:r>
    </w:p>
    <w:p w:rsidR="009602E6" w:rsidRPr="00B1166F" w:rsidRDefault="009602E6" w:rsidP="009602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b/>
          <w:sz w:val="24"/>
          <w:szCs w:val="24"/>
        </w:rPr>
        <w:t>Data odbioru końcowego obiektu:</w:t>
      </w:r>
      <w:r w:rsidR="00261791" w:rsidRPr="00B1166F">
        <w:rPr>
          <w:rFonts w:ascii="Times New Roman" w:hAnsi="Times New Roman" w:cs="Times New Roman"/>
          <w:b/>
          <w:sz w:val="24"/>
          <w:szCs w:val="24"/>
        </w:rPr>
        <w:t>………………………. 2020 r.</w:t>
      </w:r>
    </w:p>
    <w:p w:rsidR="00261791" w:rsidRPr="00B1166F" w:rsidRDefault="009602E6" w:rsidP="002617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b/>
          <w:sz w:val="24"/>
          <w:szCs w:val="24"/>
        </w:rPr>
        <w:t>Wykonawca oświadcza:</w:t>
      </w:r>
    </w:p>
    <w:p w:rsidR="009602E6" w:rsidRPr="00B1166F" w:rsidRDefault="009602E6" w:rsidP="002617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że objęty niniejszą kartą gwarancyjną obiekt zosta</w:t>
      </w:r>
      <w:r w:rsidR="00D01E3E" w:rsidRPr="00B1166F">
        <w:rPr>
          <w:rFonts w:ascii="Times New Roman" w:hAnsi="Times New Roman" w:cs="Times New Roman"/>
          <w:sz w:val="24"/>
          <w:szCs w:val="24"/>
        </w:rPr>
        <w:t xml:space="preserve">ł wykonany zgodnie z Umową </w:t>
      </w:r>
      <w:r w:rsidR="00D01E3E" w:rsidRPr="00B1166F">
        <w:rPr>
          <w:rFonts w:ascii="Times New Roman" w:hAnsi="Times New Roman" w:cs="Times New Roman"/>
          <w:sz w:val="24"/>
          <w:szCs w:val="24"/>
        </w:rPr>
        <w:br/>
        <w:t>nr …………z dnia …….</w:t>
      </w:r>
      <w:r w:rsidRPr="00B1166F">
        <w:rPr>
          <w:rFonts w:ascii="Times New Roman" w:hAnsi="Times New Roman" w:cs="Times New Roman"/>
          <w:sz w:val="24"/>
          <w:szCs w:val="24"/>
        </w:rPr>
        <w:t>20</w:t>
      </w:r>
      <w:r w:rsidR="00D01E3E" w:rsidRPr="00B1166F">
        <w:rPr>
          <w:rFonts w:ascii="Times New Roman" w:hAnsi="Times New Roman" w:cs="Times New Roman"/>
          <w:sz w:val="24"/>
          <w:szCs w:val="24"/>
        </w:rPr>
        <w:t xml:space="preserve">20 </w:t>
      </w:r>
      <w:r w:rsidRPr="00B1166F">
        <w:rPr>
          <w:rFonts w:ascii="Times New Roman" w:hAnsi="Times New Roman" w:cs="Times New Roman"/>
          <w:sz w:val="24"/>
          <w:szCs w:val="24"/>
        </w:rPr>
        <w:t>r., zasadami wiedzy technicznej i przepisami techniczno-budowlanymi.</w:t>
      </w:r>
    </w:p>
    <w:p w:rsidR="009602E6" w:rsidRPr="00B1166F" w:rsidRDefault="009602E6" w:rsidP="009602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b/>
          <w:sz w:val="24"/>
          <w:szCs w:val="24"/>
        </w:rPr>
        <w:t>Wykonawca zobowiązuje się:</w:t>
      </w:r>
    </w:p>
    <w:p w:rsidR="009602E6" w:rsidRPr="00B1166F" w:rsidRDefault="009602E6" w:rsidP="009602E6">
      <w:pPr>
        <w:pStyle w:val="Tekstpodstawowywcity2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 xml:space="preserve">do nieodpłatnego usunięcia wad zgłoszonych przez Zamawiającego w okresie trwania gwarancji, </w:t>
      </w:r>
    </w:p>
    <w:p w:rsidR="0010124A" w:rsidRPr="00B1166F" w:rsidRDefault="0010124A" w:rsidP="0010124A">
      <w:pPr>
        <w:pStyle w:val="Tekstpodstawowywcity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/>
          <w:sz w:val="24"/>
          <w:szCs w:val="24"/>
        </w:rPr>
        <w:t>do wykonania napraw w okresie gwarancji i rękojmi w najkrótszym możliwym terminie uwzględniającym techniczne możliwości ich usunięcia, jednak nie dłuższym niż 14 dni od daty ich zgłoszenia przez Zamawiającego</w:t>
      </w:r>
    </w:p>
    <w:p w:rsidR="00D83EF5" w:rsidRPr="00B1166F" w:rsidRDefault="00D83EF5" w:rsidP="00D83EF5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166F">
        <w:rPr>
          <w:rFonts w:ascii="Times New Roman" w:hAnsi="Times New Roman"/>
          <w:sz w:val="24"/>
          <w:szCs w:val="24"/>
        </w:rPr>
        <w:t xml:space="preserve">jeżeli wada fizyczna elementu przedmiotu gwarancji o dłuższym okresie gwarancji spowodowała uszkodzenie elementu, dla którego okres gwarancji już upłynął, Gwarant zobowiązuje się do nieodpłatnego usunięcia wad w obu elementach. </w:t>
      </w:r>
    </w:p>
    <w:p w:rsidR="009602E6" w:rsidRPr="00B1166F" w:rsidRDefault="00D83EF5" w:rsidP="009602E6">
      <w:pPr>
        <w:pStyle w:val="Tekstpodstawowywcity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/>
          <w:sz w:val="24"/>
          <w:szCs w:val="24"/>
        </w:rPr>
        <w:lastRenderedPageBreak/>
        <w:t>W przypadku ujawnienia się w okresie gwarancyjnym wady, okres gwarancji jakości zostaje przedłużony o okres od momentu zgłoszenia wady do momentu jej skutecznego usunięcia, a w przypadkach wymiany urządzeń bądź elementów okres gwarancji jakości dla tych usuniętych wad biegnie od nowa od daty usunięcia wady</w:t>
      </w:r>
    </w:p>
    <w:p w:rsidR="009602E6" w:rsidRPr="00B1166F" w:rsidRDefault="009602E6" w:rsidP="009602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2E6" w:rsidRPr="00B1166F" w:rsidRDefault="009602E6" w:rsidP="009602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b/>
          <w:sz w:val="24"/>
          <w:szCs w:val="24"/>
        </w:rPr>
        <w:t>Wykonawca jest odpowiedzialny:</w:t>
      </w:r>
    </w:p>
    <w:p w:rsidR="009602E6" w:rsidRPr="00B1166F" w:rsidRDefault="009602E6" w:rsidP="009602E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za wszelkie szkody i straty które spowodował usuwaniem wad lub wykonywaniem zobowiązań zawartych w Umowie.</w:t>
      </w:r>
    </w:p>
    <w:p w:rsidR="009602E6" w:rsidRPr="00B1166F" w:rsidRDefault="009602E6" w:rsidP="009602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b/>
          <w:sz w:val="24"/>
          <w:szCs w:val="24"/>
        </w:rPr>
        <w:t>Zamawiający (Użytkownik) zobowiązuje się:</w:t>
      </w:r>
    </w:p>
    <w:p w:rsidR="009602E6" w:rsidRPr="00B1166F" w:rsidRDefault="009602E6" w:rsidP="009602E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do przechowywania powykonawczej dokumentacji technicznej i protokołu przekazania obiektu do eksploatacji w celu kwalifikacji zgłoszonych wad, przyczyn powstania i sposobu ich usunięcia.</w:t>
      </w:r>
    </w:p>
    <w:p w:rsidR="009602E6" w:rsidRPr="00B1166F" w:rsidRDefault="009602E6" w:rsidP="009602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6F">
        <w:rPr>
          <w:rFonts w:ascii="Times New Roman" w:hAnsi="Times New Roman" w:cs="Times New Roman"/>
          <w:b/>
          <w:sz w:val="24"/>
          <w:szCs w:val="24"/>
        </w:rPr>
        <w:t>Ogólne warunki gwarancji jakości.</w:t>
      </w:r>
    </w:p>
    <w:p w:rsidR="009602E6" w:rsidRPr="00B1166F" w:rsidRDefault="009602E6" w:rsidP="009602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Nie podlegają gwarancji wady powstałe na skutek:</w:t>
      </w:r>
    </w:p>
    <w:p w:rsidR="009602E6" w:rsidRPr="00B1166F" w:rsidRDefault="009602E6" w:rsidP="009602E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siły wyższej,</w:t>
      </w:r>
    </w:p>
    <w:p w:rsidR="009602E6" w:rsidRPr="00B1166F" w:rsidRDefault="009602E6" w:rsidP="009602E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szkód wynikłych z winy Zamawiającego (Użytkownika), a szczególnie użytkowania obiektu w sposób niezgodny z instrukcją, lub zasa</w:t>
      </w:r>
      <w:r w:rsidR="00D83EF5" w:rsidRPr="00B1166F">
        <w:rPr>
          <w:rFonts w:ascii="Times New Roman" w:hAnsi="Times New Roman" w:cs="Times New Roman"/>
          <w:sz w:val="24"/>
          <w:szCs w:val="24"/>
        </w:rPr>
        <w:t>dami eksploatacji i użytkowania,</w:t>
      </w:r>
    </w:p>
    <w:p w:rsidR="009602E6" w:rsidRPr="00B1166F" w:rsidRDefault="009602E6" w:rsidP="009602E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szkód wynikłych ze zwł</w:t>
      </w:r>
      <w:r w:rsidR="00D83EF5" w:rsidRPr="00B1166F">
        <w:rPr>
          <w:rFonts w:ascii="Times New Roman" w:hAnsi="Times New Roman" w:cs="Times New Roman"/>
          <w:sz w:val="24"/>
          <w:szCs w:val="24"/>
        </w:rPr>
        <w:t>oki w zgłoszeniu wady Wykonawcy,</w:t>
      </w:r>
    </w:p>
    <w:p w:rsidR="00D83EF5" w:rsidRPr="00B1166F" w:rsidRDefault="00D83EF5" w:rsidP="00D83EF5">
      <w:pPr>
        <w:pStyle w:val="Akapitzlist"/>
        <w:numPr>
          <w:ilvl w:val="0"/>
          <w:numId w:val="40"/>
        </w:numPr>
        <w:tabs>
          <w:tab w:val="left" w:pos="284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1166F">
        <w:rPr>
          <w:rFonts w:ascii="Times New Roman" w:hAnsi="Times New Roman"/>
          <w:sz w:val="24"/>
          <w:szCs w:val="24"/>
        </w:rPr>
        <w:t>uszkodzenia mechaniczne,</w:t>
      </w:r>
    </w:p>
    <w:p w:rsidR="00D83EF5" w:rsidRPr="00B1166F" w:rsidRDefault="00D83EF5" w:rsidP="00D83EF5">
      <w:pPr>
        <w:pStyle w:val="Akapitzlist"/>
        <w:numPr>
          <w:ilvl w:val="0"/>
          <w:numId w:val="40"/>
        </w:numPr>
        <w:tabs>
          <w:tab w:val="left" w:pos="284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1166F">
        <w:rPr>
          <w:rFonts w:ascii="Times New Roman" w:hAnsi="Times New Roman"/>
          <w:sz w:val="24"/>
          <w:szCs w:val="24"/>
        </w:rPr>
        <w:t xml:space="preserve"> normalnego zużycia,</w:t>
      </w:r>
    </w:p>
    <w:p w:rsidR="00D83EF5" w:rsidRPr="00B1166F" w:rsidRDefault="00D83EF5" w:rsidP="00D83E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602E6" w:rsidRPr="00B1166F" w:rsidRDefault="009602E6" w:rsidP="009602E6">
      <w:pPr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>Czas trwania gwarancji za wady jakościowe, licząc od daty odbioru końcowego obiektu, wynika z okresu niezbędnego do ujawnienia się lub wykrycia wady, nie określa natomiast trwałości obiektu i jego urządzeń.</w:t>
      </w:r>
    </w:p>
    <w:p w:rsidR="009602E6" w:rsidRPr="00B1166F" w:rsidRDefault="009602E6" w:rsidP="00D83EF5">
      <w:pPr>
        <w:pStyle w:val="Tekstpodstawowy2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 xml:space="preserve">Okres gwarancji ustala się na </w:t>
      </w:r>
      <w:r w:rsidRPr="00B1166F">
        <w:rPr>
          <w:rFonts w:ascii="Times New Roman" w:hAnsi="Times New Roman" w:cs="Times New Roman"/>
          <w:b/>
          <w:sz w:val="24"/>
          <w:szCs w:val="24"/>
        </w:rPr>
        <w:t>60 miesięcy</w:t>
      </w:r>
      <w:r w:rsidRPr="00B116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166F">
        <w:rPr>
          <w:rFonts w:ascii="Times New Roman" w:hAnsi="Times New Roman" w:cs="Times New Roman"/>
          <w:sz w:val="24"/>
          <w:szCs w:val="24"/>
        </w:rPr>
        <w:t>słownie:sześćdziesiąt</w:t>
      </w:r>
      <w:proofErr w:type="spellEnd"/>
      <w:r w:rsidRPr="00B1166F">
        <w:rPr>
          <w:rFonts w:ascii="Times New Roman" w:hAnsi="Times New Roman" w:cs="Times New Roman"/>
          <w:sz w:val="24"/>
          <w:szCs w:val="24"/>
        </w:rPr>
        <w:t xml:space="preserve"> miesięcy) od daty bezusterkowego odbioru końcowego lub daty usunięcia usterek i wad określonych w protokole odbioru końcowego. </w:t>
      </w:r>
    </w:p>
    <w:p w:rsidR="00D83EF5" w:rsidRPr="00B1166F" w:rsidRDefault="00D83EF5" w:rsidP="00D83EF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3EF5" w:rsidRPr="00B1166F" w:rsidRDefault="00D83EF5" w:rsidP="00D83EF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6BFB" w:rsidRPr="00B1166F" w:rsidRDefault="00116BFB" w:rsidP="00D83EF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166F">
        <w:rPr>
          <w:rFonts w:ascii="Times New Roman" w:hAnsi="Times New Roman" w:cs="Times New Roman"/>
          <w:i/>
          <w:sz w:val="24"/>
          <w:szCs w:val="24"/>
        </w:rPr>
        <w:t>Miejscowość i data .........................................................</w:t>
      </w:r>
    </w:p>
    <w:p w:rsidR="009602E6" w:rsidRPr="00B1166F" w:rsidRDefault="009602E6" w:rsidP="009602E6">
      <w:pPr>
        <w:rPr>
          <w:rFonts w:ascii="Times New Roman" w:hAnsi="Times New Roman" w:cs="Times New Roman"/>
          <w:sz w:val="24"/>
          <w:szCs w:val="24"/>
        </w:rPr>
      </w:pPr>
    </w:p>
    <w:p w:rsidR="009602E6" w:rsidRPr="00B1166F" w:rsidRDefault="009602E6" w:rsidP="009602E6">
      <w:pPr>
        <w:rPr>
          <w:rFonts w:ascii="Times New Roman" w:hAnsi="Times New Roman" w:cs="Times New Roman"/>
          <w:sz w:val="24"/>
          <w:szCs w:val="24"/>
        </w:rPr>
      </w:pPr>
      <w:r w:rsidRPr="00B116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...................................................</w:t>
      </w:r>
    </w:p>
    <w:p w:rsidR="00116BFB" w:rsidRPr="00B1166F" w:rsidRDefault="00116BFB" w:rsidP="00116BFB">
      <w:pPr>
        <w:pStyle w:val="Nagwek3"/>
        <w:rPr>
          <w:i/>
          <w:sz w:val="24"/>
          <w:szCs w:val="24"/>
        </w:rPr>
      </w:pPr>
      <w:r w:rsidRPr="00B1166F">
        <w:rPr>
          <w:i/>
          <w:sz w:val="24"/>
          <w:szCs w:val="24"/>
        </w:rPr>
        <w:t>(Pieczęć i podpis Wykonawcy)</w:t>
      </w:r>
    </w:p>
    <w:p w:rsidR="009602E6" w:rsidRPr="00B1166F" w:rsidRDefault="009602E6" w:rsidP="009602E6">
      <w:pPr>
        <w:rPr>
          <w:rFonts w:ascii="Times New Roman" w:hAnsi="Times New Roman" w:cs="Times New Roman"/>
          <w:sz w:val="24"/>
          <w:szCs w:val="24"/>
        </w:rPr>
      </w:pPr>
    </w:p>
    <w:p w:rsidR="009602E6" w:rsidRPr="00B1166F" w:rsidRDefault="009602E6" w:rsidP="009602E6">
      <w:pPr>
        <w:rPr>
          <w:rFonts w:ascii="Times New Roman" w:hAnsi="Times New Roman" w:cs="Times New Roman"/>
          <w:i/>
          <w:sz w:val="24"/>
          <w:szCs w:val="24"/>
        </w:rPr>
      </w:pPr>
    </w:p>
    <w:p w:rsidR="009602E6" w:rsidRPr="00B1166F" w:rsidRDefault="009602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2E6" w:rsidRPr="00B1166F" w:rsidSect="00E24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025E0AE6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20080C"/>
    <w:multiLevelType w:val="multilevel"/>
    <w:tmpl w:val="EB5C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063D1"/>
    <w:multiLevelType w:val="multilevel"/>
    <w:tmpl w:val="2C74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9260E"/>
    <w:multiLevelType w:val="multilevel"/>
    <w:tmpl w:val="228EF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C1D1B"/>
    <w:multiLevelType w:val="multilevel"/>
    <w:tmpl w:val="9302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8F4C9E"/>
    <w:multiLevelType w:val="multilevel"/>
    <w:tmpl w:val="41F8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84B5D"/>
    <w:multiLevelType w:val="multilevel"/>
    <w:tmpl w:val="F0AE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95128F"/>
    <w:multiLevelType w:val="hybridMultilevel"/>
    <w:tmpl w:val="5DA4B0C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8">
    <w:nsid w:val="201D41C7"/>
    <w:multiLevelType w:val="multilevel"/>
    <w:tmpl w:val="5D2A77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414E93"/>
    <w:multiLevelType w:val="multilevel"/>
    <w:tmpl w:val="6478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F5B42"/>
    <w:multiLevelType w:val="hybridMultilevel"/>
    <w:tmpl w:val="D098CEBA"/>
    <w:lvl w:ilvl="0" w:tplc="3B4AE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3EE6"/>
    <w:multiLevelType w:val="hybridMultilevel"/>
    <w:tmpl w:val="76AAE6F6"/>
    <w:lvl w:ilvl="0" w:tplc="A7FC0BA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EE0F50"/>
    <w:multiLevelType w:val="multilevel"/>
    <w:tmpl w:val="50CAB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741AB6"/>
    <w:multiLevelType w:val="multilevel"/>
    <w:tmpl w:val="EECED5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52355B"/>
    <w:multiLevelType w:val="multilevel"/>
    <w:tmpl w:val="0AD299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F76FD8"/>
    <w:multiLevelType w:val="hybridMultilevel"/>
    <w:tmpl w:val="EA788E0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32F32"/>
    <w:multiLevelType w:val="multilevel"/>
    <w:tmpl w:val="9BA6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622317"/>
    <w:multiLevelType w:val="multilevel"/>
    <w:tmpl w:val="AF7A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2211C2"/>
    <w:multiLevelType w:val="multilevel"/>
    <w:tmpl w:val="0BA6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7978F2"/>
    <w:multiLevelType w:val="multilevel"/>
    <w:tmpl w:val="5C74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531A31"/>
    <w:multiLevelType w:val="multilevel"/>
    <w:tmpl w:val="18CE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937A0D"/>
    <w:multiLevelType w:val="multilevel"/>
    <w:tmpl w:val="35D4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C74658"/>
    <w:multiLevelType w:val="multilevel"/>
    <w:tmpl w:val="AA7AA5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134953"/>
    <w:multiLevelType w:val="multilevel"/>
    <w:tmpl w:val="5306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461025"/>
    <w:multiLevelType w:val="multilevel"/>
    <w:tmpl w:val="0FAA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5F4087"/>
    <w:multiLevelType w:val="multilevel"/>
    <w:tmpl w:val="9D2C3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1A4629"/>
    <w:multiLevelType w:val="multilevel"/>
    <w:tmpl w:val="CDE6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A53C37"/>
    <w:multiLevelType w:val="multilevel"/>
    <w:tmpl w:val="B162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7D57E9"/>
    <w:multiLevelType w:val="multilevel"/>
    <w:tmpl w:val="B4C0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2F042F"/>
    <w:multiLevelType w:val="hybridMultilevel"/>
    <w:tmpl w:val="75C6D0FE"/>
    <w:lvl w:ilvl="0" w:tplc="A690594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0">
    <w:nsid w:val="4FCF0404"/>
    <w:multiLevelType w:val="multilevel"/>
    <w:tmpl w:val="9FCCF5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CB5EDA"/>
    <w:multiLevelType w:val="hybridMultilevel"/>
    <w:tmpl w:val="8AD6A61E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8D533A2"/>
    <w:multiLevelType w:val="multilevel"/>
    <w:tmpl w:val="3AB6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A1369E"/>
    <w:multiLevelType w:val="multilevel"/>
    <w:tmpl w:val="3052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CE3556"/>
    <w:multiLevelType w:val="multilevel"/>
    <w:tmpl w:val="C7C6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AB21EC"/>
    <w:multiLevelType w:val="multilevel"/>
    <w:tmpl w:val="1222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D33041"/>
    <w:multiLevelType w:val="hybridMultilevel"/>
    <w:tmpl w:val="C80E6F52"/>
    <w:lvl w:ilvl="0" w:tplc="2A0C885C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962204"/>
    <w:multiLevelType w:val="multilevel"/>
    <w:tmpl w:val="3D5A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DF6CB7"/>
    <w:multiLevelType w:val="multilevel"/>
    <w:tmpl w:val="929E4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0629E2"/>
    <w:multiLevelType w:val="multilevel"/>
    <w:tmpl w:val="1CDA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D16E54"/>
    <w:multiLevelType w:val="multilevel"/>
    <w:tmpl w:val="D456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1D56D6"/>
    <w:multiLevelType w:val="hybridMultilevel"/>
    <w:tmpl w:val="1FAA2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691D99"/>
    <w:multiLevelType w:val="multilevel"/>
    <w:tmpl w:val="65C6B1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B25EA1"/>
    <w:multiLevelType w:val="multilevel"/>
    <w:tmpl w:val="7B283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</w:num>
  <w:num w:numId="2">
    <w:abstractNumId w:val="32"/>
    <w:lvlOverride w:ilvl="0">
      <w:startOverride w:val="1"/>
    </w:lvlOverride>
  </w:num>
  <w:num w:numId="3">
    <w:abstractNumId w:val="26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43"/>
  </w:num>
  <w:num w:numId="6">
    <w:abstractNumId w:val="5"/>
    <w:lvlOverride w:ilvl="0">
      <w:startOverride w:val="1"/>
    </w:lvlOverride>
  </w:num>
  <w:num w:numId="7">
    <w:abstractNumId w:val="33"/>
    <w:lvlOverride w:ilvl="0">
      <w:startOverride w:val="1"/>
    </w:lvlOverride>
  </w:num>
  <w:num w:numId="8">
    <w:abstractNumId w:val="25"/>
    <w:lvlOverride w:ilvl="0">
      <w:startOverride w:val="1"/>
    </w:lvlOverride>
  </w:num>
  <w:num w:numId="9">
    <w:abstractNumId w:val="40"/>
  </w:num>
  <w:num w:numId="10">
    <w:abstractNumId w:val="2"/>
  </w:num>
  <w:num w:numId="11">
    <w:abstractNumId w:val="34"/>
  </w:num>
  <w:num w:numId="12">
    <w:abstractNumId w:val="39"/>
  </w:num>
  <w:num w:numId="13">
    <w:abstractNumId w:val="20"/>
  </w:num>
  <w:num w:numId="14">
    <w:abstractNumId w:val="19"/>
  </w:num>
  <w:num w:numId="15">
    <w:abstractNumId w:val="24"/>
    <w:lvlOverride w:ilvl="0">
      <w:startOverride w:val="1"/>
    </w:lvlOverride>
  </w:num>
  <w:num w:numId="16">
    <w:abstractNumId w:val="4"/>
  </w:num>
  <w:num w:numId="17">
    <w:abstractNumId w:val="3"/>
  </w:num>
  <w:num w:numId="18">
    <w:abstractNumId w:val="27"/>
  </w:num>
  <w:num w:numId="19">
    <w:abstractNumId w:val="18"/>
    <w:lvlOverride w:ilvl="0">
      <w:startOverride w:val="1"/>
    </w:lvlOverride>
  </w:num>
  <w:num w:numId="20">
    <w:abstractNumId w:val="23"/>
  </w:num>
  <w:num w:numId="21">
    <w:abstractNumId w:val="16"/>
    <w:lvlOverride w:ilvl="0">
      <w:startOverride w:val="1"/>
    </w:lvlOverride>
  </w:num>
  <w:num w:numId="22">
    <w:abstractNumId w:val="42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21"/>
  </w:num>
  <w:num w:numId="25">
    <w:abstractNumId w:val="35"/>
  </w:num>
  <w:num w:numId="26">
    <w:abstractNumId w:val="28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6"/>
  </w:num>
  <w:num w:numId="29">
    <w:abstractNumId w:val="22"/>
    <w:lvlOverride w:ilvl="0">
      <w:startOverride w:val="1"/>
    </w:lvlOverride>
  </w:num>
  <w:num w:numId="30">
    <w:abstractNumId w:val="17"/>
  </w:num>
  <w:num w:numId="31">
    <w:abstractNumId w:val="12"/>
  </w:num>
  <w:num w:numId="32">
    <w:abstractNumId w:val="8"/>
  </w:num>
  <w:num w:numId="33">
    <w:abstractNumId w:val="1"/>
  </w:num>
  <w:num w:numId="34">
    <w:abstractNumId w:val="37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0"/>
  </w:num>
  <w:num w:numId="37">
    <w:abstractNumId w:val="29"/>
  </w:num>
  <w:num w:numId="38">
    <w:abstractNumId w:val="10"/>
  </w:num>
  <w:num w:numId="39">
    <w:abstractNumId w:val="7"/>
  </w:num>
  <w:num w:numId="40">
    <w:abstractNumId w:val="31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41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D25774"/>
    <w:rsid w:val="00015973"/>
    <w:rsid w:val="00030F12"/>
    <w:rsid w:val="00035E0C"/>
    <w:rsid w:val="000C29B3"/>
    <w:rsid w:val="000D516C"/>
    <w:rsid w:val="000D5C0A"/>
    <w:rsid w:val="0010124A"/>
    <w:rsid w:val="00116BFB"/>
    <w:rsid w:val="0013723F"/>
    <w:rsid w:val="00153588"/>
    <w:rsid w:val="001A640C"/>
    <w:rsid w:val="001F09B9"/>
    <w:rsid w:val="002174FD"/>
    <w:rsid w:val="002576D2"/>
    <w:rsid w:val="00261791"/>
    <w:rsid w:val="00265EC8"/>
    <w:rsid w:val="002A6D28"/>
    <w:rsid w:val="002F579A"/>
    <w:rsid w:val="00386183"/>
    <w:rsid w:val="003970FF"/>
    <w:rsid w:val="003976BD"/>
    <w:rsid w:val="003E19AC"/>
    <w:rsid w:val="003F217E"/>
    <w:rsid w:val="003F72FB"/>
    <w:rsid w:val="00414529"/>
    <w:rsid w:val="004A2ACB"/>
    <w:rsid w:val="004D489D"/>
    <w:rsid w:val="005056D5"/>
    <w:rsid w:val="0052043D"/>
    <w:rsid w:val="005A1036"/>
    <w:rsid w:val="00676DE2"/>
    <w:rsid w:val="006A36A0"/>
    <w:rsid w:val="006C7752"/>
    <w:rsid w:val="006E3811"/>
    <w:rsid w:val="0076657A"/>
    <w:rsid w:val="0083341C"/>
    <w:rsid w:val="008B6D41"/>
    <w:rsid w:val="008B77BC"/>
    <w:rsid w:val="008C61C6"/>
    <w:rsid w:val="009271B7"/>
    <w:rsid w:val="00950A41"/>
    <w:rsid w:val="009602E6"/>
    <w:rsid w:val="00A041BC"/>
    <w:rsid w:val="00A21047"/>
    <w:rsid w:val="00AF2E0E"/>
    <w:rsid w:val="00B064BD"/>
    <w:rsid w:val="00B1166F"/>
    <w:rsid w:val="00B63807"/>
    <w:rsid w:val="00C31DDE"/>
    <w:rsid w:val="00C80A1D"/>
    <w:rsid w:val="00CB5E55"/>
    <w:rsid w:val="00CF6DE9"/>
    <w:rsid w:val="00D01E3E"/>
    <w:rsid w:val="00D25774"/>
    <w:rsid w:val="00D66455"/>
    <w:rsid w:val="00D83EF5"/>
    <w:rsid w:val="00E12F51"/>
    <w:rsid w:val="00E24AF2"/>
    <w:rsid w:val="00E3574C"/>
    <w:rsid w:val="00E40C59"/>
    <w:rsid w:val="00EB4980"/>
    <w:rsid w:val="00EE6CC1"/>
    <w:rsid w:val="00EF0778"/>
    <w:rsid w:val="00F266DE"/>
    <w:rsid w:val="00FB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AF2"/>
  </w:style>
  <w:style w:type="paragraph" w:styleId="Nagwek3">
    <w:name w:val="heading 3"/>
    <w:basedOn w:val="Normalny"/>
    <w:next w:val="Normalny"/>
    <w:link w:val="Nagwek3Znak"/>
    <w:qFormat/>
    <w:rsid w:val="009602E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9602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6"/>
      <w:szCs w:val="20"/>
    </w:rPr>
  </w:style>
  <w:style w:type="paragraph" w:styleId="Nagwek9">
    <w:name w:val="heading 9"/>
    <w:basedOn w:val="Normalny"/>
    <w:next w:val="Normalny"/>
    <w:link w:val="Nagwek9Znak"/>
    <w:qFormat/>
    <w:rsid w:val="009602E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25774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6DE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5204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2043D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602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602E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02E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02E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02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02E6"/>
  </w:style>
  <w:style w:type="character" w:customStyle="1" w:styleId="Nagwek3Znak">
    <w:name w:val="Nagłówek 3 Znak"/>
    <w:basedOn w:val="Domylnaczcionkaakapitu"/>
    <w:link w:val="Nagwek3"/>
    <w:rsid w:val="009602E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9602E6"/>
    <w:rPr>
      <w:rFonts w:ascii="Times New Roman" w:eastAsia="Times New Roman" w:hAnsi="Times New Roman" w:cs="Times New Roman"/>
      <w:sz w:val="36"/>
      <w:szCs w:val="20"/>
    </w:rPr>
  </w:style>
  <w:style w:type="character" w:customStyle="1" w:styleId="Nagwek9Znak">
    <w:name w:val="Nagłówek 9 Znak"/>
    <w:basedOn w:val="Domylnaczcionkaakapitu"/>
    <w:link w:val="Nagwek9"/>
    <w:rsid w:val="009602E6"/>
    <w:rPr>
      <w:rFonts w:ascii="Times New Roman" w:eastAsia="Times New Roman" w:hAnsi="Times New Roman" w:cs="Times New Roman"/>
      <w:b/>
      <w:sz w:val="24"/>
      <w:szCs w:val="20"/>
    </w:rPr>
  </w:style>
  <w:style w:type="paragraph" w:styleId="Nagwek">
    <w:name w:val="header"/>
    <w:basedOn w:val="Normalny"/>
    <w:link w:val="NagwekZnak"/>
    <w:rsid w:val="009602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602E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602E6"/>
    <w:pPr>
      <w:ind w:left="720"/>
      <w:contextualSpacing/>
    </w:pPr>
  </w:style>
  <w:style w:type="table" w:styleId="Tabela-Siatka">
    <w:name w:val="Table Grid"/>
    <w:basedOn w:val="Standardowy"/>
    <w:uiPriority w:val="59"/>
    <w:rsid w:val="00E35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C0D1-FCAB-4A54-A609-10D4BB96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2640</Words>
  <Characters>15846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mgawel</dc:creator>
  <cp:keywords/>
  <dc:description/>
  <cp:lastModifiedBy>mgawel</cp:lastModifiedBy>
  <cp:revision>33</cp:revision>
  <cp:lastPrinted>2020-04-27T06:50:00Z</cp:lastPrinted>
  <dcterms:created xsi:type="dcterms:W3CDTF">2020-03-18T07:42:00Z</dcterms:created>
  <dcterms:modified xsi:type="dcterms:W3CDTF">2020-05-07T09:24:00Z</dcterms:modified>
</cp:coreProperties>
</file>