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F6" w:rsidRPr="005F6DE6" w:rsidRDefault="00162CF6" w:rsidP="00162CF6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5F6DE6">
        <w:rPr>
          <w:rFonts w:ascii="Times New Roman" w:hAnsi="Times New Roman"/>
          <w:b/>
          <w:sz w:val="24"/>
          <w:szCs w:val="24"/>
          <w:lang w:val="pl-PL"/>
        </w:rPr>
        <w:t xml:space="preserve">Uchwała nr </w:t>
      </w:r>
      <w:r w:rsidR="000A7BB4">
        <w:rPr>
          <w:rFonts w:ascii="Times New Roman" w:hAnsi="Times New Roman"/>
          <w:b/>
          <w:sz w:val="24"/>
          <w:szCs w:val="24"/>
          <w:lang w:val="pl-PL"/>
        </w:rPr>
        <w:t>…….</w:t>
      </w:r>
      <w:r w:rsidR="00EB1A15" w:rsidRPr="005F6DE6">
        <w:rPr>
          <w:rFonts w:ascii="Times New Roman" w:hAnsi="Times New Roman"/>
          <w:b/>
          <w:sz w:val="24"/>
          <w:szCs w:val="24"/>
          <w:lang w:val="pl-PL"/>
        </w:rPr>
        <w:t>/2017</w:t>
      </w:r>
    </w:p>
    <w:p w:rsidR="00162CF6" w:rsidRPr="005F6DE6" w:rsidRDefault="00162CF6" w:rsidP="00162CF6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5F6DE6">
        <w:rPr>
          <w:rFonts w:ascii="Times New Roman" w:hAnsi="Times New Roman"/>
          <w:b/>
          <w:sz w:val="24"/>
          <w:szCs w:val="24"/>
          <w:lang w:val="pl-PL"/>
        </w:rPr>
        <w:t xml:space="preserve">Zarządu „Królewskiego </w:t>
      </w:r>
      <w:proofErr w:type="spellStart"/>
      <w:r w:rsidRPr="005F6DE6">
        <w:rPr>
          <w:rFonts w:ascii="Times New Roman" w:hAnsi="Times New Roman"/>
          <w:b/>
          <w:sz w:val="24"/>
          <w:szCs w:val="24"/>
          <w:lang w:val="pl-PL"/>
        </w:rPr>
        <w:t>Ponidzia</w:t>
      </w:r>
      <w:proofErr w:type="spellEnd"/>
      <w:r w:rsidRPr="005F6DE6">
        <w:rPr>
          <w:rFonts w:ascii="Times New Roman" w:hAnsi="Times New Roman"/>
          <w:b/>
          <w:sz w:val="24"/>
          <w:szCs w:val="24"/>
          <w:lang w:val="pl-PL"/>
        </w:rPr>
        <w:t>”</w:t>
      </w:r>
    </w:p>
    <w:p w:rsidR="00162CF6" w:rsidRPr="005F6DE6" w:rsidRDefault="00B21517" w:rsidP="00162CF6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5F6DE6">
        <w:rPr>
          <w:rFonts w:ascii="Times New Roman" w:hAnsi="Times New Roman"/>
          <w:b/>
          <w:sz w:val="24"/>
          <w:szCs w:val="24"/>
          <w:lang w:val="pl-PL"/>
        </w:rPr>
        <w:t xml:space="preserve">z dnia </w:t>
      </w:r>
      <w:r w:rsidR="000A7BB4">
        <w:rPr>
          <w:rFonts w:ascii="Times New Roman" w:hAnsi="Times New Roman"/>
          <w:b/>
          <w:sz w:val="24"/>
          <w:szCs w:val="24"/>
          <w:lang w:val="pl-PL"/>
        </w:rPr>
        <w:t>…………..</w:t>
      </w:r>
      <w:r w:rsidR="00610722" w:rsidRPr="005F6DE6">
        <w:rPr>
          <w:rFonts w:ascii="Times New Roman" w:hAnsi="Times New Roman"/>
          <w:b/>
          <w:sz w:val="24"/>
          <w:szCs w:val="24"/>
          <w:lang w:val="pl-PL"/>
        </w:rPr>
        <w:t>.</w:t>
      </w:r>
      <w:r w:rsidR="00EB1A15" w:rsidRPr="005F6DE6">
        <w:rPr>
          <w:rFonts w:ascii="Times New Roman" w:hAnsi="Times New Roman"/>
          <w:b/>
          <w:sz w:val="24"/>
          <w:szCs w:val="24"/>
          <w:lang w:val="pl-PL"/>
        </w:rPr>
        <w:t>2017</w:t>
      </w:r>
      <w:r w:rsidR="00162CF6" w:rsidRPr="005F6DE6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proofErr w:type="gramStart"/>
      <w:r w:rsidR="00162CF6" w:rsidRPr="005F6DE6">
        <w:rPr>
          <w:rFonts w:ascii="Times New Roman" w:hAnsi="Times New Roman"/>
          <w:b/>
          <w:sz w:val="24"/>
          <w:szCs w:val="24"/>
          <w:lang w:val="pl-PL"/>
        </w:rPr>
        <w:t>r</w:t>
      </w:r>
      <w:proofErr w:type="gramEnd"/>
      <w:r w:rsidR="00162CF6" w:rsidRPr="005F6DE6"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162CF6" w:rsidRDefault="00162CF6" w:rsidP="00162CF6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proofErr w:type="gramStart"/>
      <w:r w:rsidRPr="005F6DE6">
        <w:rPr>
          <w:rFonts w:ascii="Times New Roman" w:hAnsi="Times New Roman"/>
          <w:b/>
          <w:sz w:val="24"/>
          <w:szCs w:val="24"/>
          <w:lang w:val="pl-PL"/>
        </w:rPr>
        <w:t>zmieniająca</w:t>
      </w:r>
      <w:proofErr w:type="gramEnd"/>
      <w:r w:rsidRPr="005F6DE6">
        <w:rPr>
          <w:rFonts w:ascii="Times New Roman" w:hAnsi="Times New Roman"/>
          <w:b/>
          <w:sz w:val="24"/>
          <w:szCs w:val="24"/>
          <w:lang w:val="pl-PL"/>
        </w:rPr>
        <w:t xml:space="preserve"> Uchwałę nr 26/2015 Zarządu „Królewskiego</w:t>
      </w:r>
      <w:r w:rsidRPr="00322318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proofErr w:type="spellStart"/>
      <w:r w:rsidRPr="00322318">
        <w:rPr>
          <w:rFonts w:ascii="Times New Roman" w:hAnsi="Times New Roman"/>
          <w:b/>
          <w:sz w:val="24"/>
          <w:szCs w:val="24"/>
          <w:lang w:val="pl-PL"/>
        </w:rPr>
        <w:t>Ponidzia</w:t>
      </w:r>
      <w:proofErr w:type="spellEnd"/>
      <w:r w:rsidRPr="00322318">
        <w:rPr>
          <w:rFonts w:ascii="Times New Roman" w:hAnsi="Times New Roman"/>
          <w:b/>
          <w:sz w:val="24"/>
          <w:szCs w:val="24"/>
          <w:lang w:val="pl-PL"/>
        </w:rPr>
        <w:t>”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z dnia 28</w:t>
      </w:r>
      <w:r w:rsidRPr="00322318">
        <w:rPr>
          <w:rFonts w:ascii="Times New Roman" w:hAnsi="Times New Roman"/>
          <w:b/>
          <w:sz w:val="24"/>
          <w:szCs w:val="24"/>
          <w:lang w:val="pl-PL"/>
        </w:rPr>
        <w:t xml:space="preserve">.12.2015 </w:t>
      </w:r>
      <w:proofErr w:type="gramStart"/>
      <w:r w:rsidRPr="00322318">
        <w:rPr>
          <w:rFonts w:ascii="Times New Roman" w:hAnsi="Times New Roman"/>
          <w:b/>
          <w:sz w:val="24"/>
          <w:szCs w:val="24"/>
          <w:lang w:val="pl-PL"/>
        </w:rPr>
        <w:t>r</w:t>
      </w:r>
      <w:proofErr w:type="gramEnd"/>
      <w:r w:rsidRPr="00322318">
        <w:rPr>
          <w:rFonts w:ascii="Times New Roman" w:hAnsi="Times New Roman"/>
          <w:b/>
          <w:sz w:val="24"/>
          <w:szCs w:val="24"/>
          <w:lang w:val="pl-PL"/>
        </w:rPr>
        <w:t>.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w sprawie przyjęcia Lokalnych Kryteriów Wyboru operacji w ramach wdrażania Lokalnej Strategii Rozwoju na lata 2014-2020</w:t>
      </w:r>
    </w:p>
    <w:p w:rsidR="00162CF6" w:rsidRDefault="00162CF6" w:rsidP="00162CF6">
      <w:pPr>
        <w:pStyle w:val="Akapitzlist"/>
        <w:tabs>
          <w:tab w:val="left" w:pos="5445"/>
        </w:tabs>
        <w:autoSpaceDE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ab/>
      </w:r>
    </w:p>
    <w:p w:rsidR="00EB1A15" w:rsidRDefault="00EB1A15" w:rsidP="00162CF6">
      <w:pPr>
        <w:pStyle w:val="Akapitzlist"/>
        <w:tabs>
          <w:tab w:val="left" w:pos="-4962"/>
        </w:tabs>
        <w:autoSpaceDE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B1A15" w:rsidRDefault="00EB1A15" w:rsidP="00162CF6">
      <w:pPr>
        <w:pStyle w:val="Akapitzlist"/>
        <w:tabs>
          <w:tab w:val="left" w:pos="-4962"/>
        </w:tabs>
        <w:autoSpaceDE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62CF6" w:rsidRDefault="00162CF6" w:rsidP="00162CF6">
      <w:pPr>
        <w:pStyle w:val="Akapitzlist"/>
        <w:tabs>
          <w:tab w:val="left" w:pos="-4962"/>
        </w:tabs>
        <w:autoSpaceDE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Na podstawie </w:t>
      </w:r>
      <w:r w:rsidRPr="00322318">
        <w:rPr>
          <w:rFonts w:ascii="Times New Roman" w:hAnsi="Times New Roman"/>
          <w:sz w:val="24"/>
          <w:szCs w:val="24"/>
          <w:lang w:val="pl-PL"/>
        </w:rPr>
        <w:t xml:space="preserve">§ 18 ust. 4 </w:t>
      </w:r>
      <w:proofErr w:type="spellStart"/>
      <w:r w:rsidRPr="00322318">
        <w:rPr>
          <w:rFonts w:ascii="Times New Roman" w:hAnsi="Times New Roman"/>
          <w:sz w:val="24"/>
          <w:szCs w:val="24"/>
          <w:lang w:val="pl-PL"/>
        </w:rPr>
        <w:t>ppkt</w:t>
      </w:r>
      <w:proofErr w:type="spellEnd"/>
      <w:r w:rsidRPr="00322318">
        <w:rPr>
          <w:rFonts w:ascii="Times New Roman" w:hAnsi="Times New Roman"/>
          <w:sz w:val="24"/>
          <w:szCs w:val="24"/>
          <w:lang w:val="pl-PL"/>
        </w:rPr>
        <w:t>. 4.6</w:t>
      </w:r>
      <w:r>
        <w:rPr>
          <w:rFonts w:ascii="Times New Roman" w:hAnsi="Times New Roman"/>
          <w:sz w:val="24"/>
          <w:szCs w:val="24"/>
          <w:lang w:val="pl-PL"/>
        </w:rPr>
        <w:t xml:space="preserve"> Statutu Stowarzyszenia, Zarząd „Królewskiego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Ponidzia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” przyjmuje </w:t>
      </w:r>
      <w:r w:rsidRPr="00D26650">
        <w:rPr>
          <w:rFonts w:ascii="Times New Roman" w:hAnsi="Times New Roman"/>
          <w:sz w:val="24"/>
          <w:szCs w:val="24"/>
          <w:lang w:val="pl-PL"/>
        </w:rPr>
        <w:t>Lokalne Kryteria Wyboru operacji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w ramach wdrażania Lokalnej Strategii Rozwoju na lata 2014-2020 przez LGD w następującym brzmieniu:</w:t>
      </w:r>
    </w:p>
    <w:p w:rsidR="00162CF6" w:rsidRPr="007D1D43" w:rsidRDefault="00162CF6" w:rsidP="00162CF6">
      <w:pPr>
        <w:rPr>
          <w:sz w:val="24"/>
          <w:szCs w:val="24"/>
        </w:rPr>
      </w:pPr>
    </w:p>
    <w:p w:rsidR="00162CF6" w:rsidRDefault="00162CF6" w:rsidP="00162CF6">
      <w:pPr>
        <w:rPr>
          <w:rFonts w:ascii="Times New Roman" w:hAnsi="Times New Roman" w:cs="Times New Roman"/>
          <w:sz w:val="24"/>
          <w:szCs w:val="24"/>
        </w:rPr>
      </w:pPr>
      <w:r w:rsidRPr="007D1D43">
        <w:rPr>
          <w:rFonts w:ascii="Times New Roman" w:hAnsi="Times New Roman" w:cs="Times New Roman"/>
          <w:sz w:val="24"/>
          <w:szCs w:val="24"/>
        </w:rPr>
        <w:t>§ 1</w:t>
      </w:r>
    </w:p>
    <w:p w:rsidR="00162CF6" w:rsidRPr="007142D1" w:rsidRDefault="00162CF6" w:rsidP="00162CF6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D50BC">
        <w:rPr>
          <w:rFonts w:ascii="Times New Roman" w:hAnsi="Times New Roman" w:cs="Times New Roman"/>
          <w:sz w:val="24"/>
          <w:szCs w:val="24"/>
          <w:lang w:val="pl-PL"/>
        </w:rPr>
        <w:t xml:space="preserve">Wprowadza </w:t>
      </w:r>
      <w:r w:rsidR="00EB1A15">
        <w:rPr>
          <w:rFonts w:ascii="Times New Roman" w:hAnsi="Times New Roman" w:cs="Times New Roman"/>
          <w:sz w:val="24"/>
          <w:szCs w:val="24"/>
          <w:lang w:val="pl-PL"/>
        </w:rPr>
        <w:t>się aktualizację załącznika</w:t>
      </w:r>
      <w:r w:rsidR="007142D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B1A15">
        <w:rPr>
          <w:rFonts w:ascii="Times New Roman" w:hAnsi="Times New Roman" w:cs="Times New Roman"/>
          <w:sz w:val="24"/>
          <w:szCs w:val="24"/>
          <w:lang w:val="pl-PL"/>
        </w:rPr>
        <w:t>nr 1</w:t>
      </w:r>
      <w:r w:rsidR="007142D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do Uchwały nr 26/2015 Zarządu „Królewskiego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Ponidzia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” z dnia 28.12.2015</w:t>
      </w:r>
      <w:r w:rsidR="00C31BB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  <w:lang w:val="pl-PL"/>
        </w:rPr>
        <w:t xml:space="preserve">. w sprawie </w:t>
      </w:r>
      <w:r w:rsidRPr="00ED50BC">
        <w:rPr>
          <w:rFonts w:ascii="Times New Roman" w:hAnsi="Times New Roman"/>
          <w:sz w:val="24"/>
          <w:szCs w:val="24"/>
          <w:lang w:val="pl-PL"/>
        </w:rPr>
        <w:t>przyjęcia Lokalnych Kryteriów Wyboru operacji w ramach wdrażania Lokalnej Strategii Rozwoju na lata 2014-2020</w:t>
      </w:r>
      <w:r>
        <w:rPr>
          <w:rFonts w:ascii="Times New Roman" w:hAnsi="Times New Roman"/>
          <w:sz w:val="24"/>
          <w:szCs w:val="24"/>
          <w:lang w:val="pl-PL"/>
        </w:rPr>
        <w:t xml:space="preserve"> w brzmieniu określonym w</w:t>
      </w:r>
      <w:r w:rsidR="00EB1A15">
        <w:rPr>
          <w:rFonts w:ascii="Times New Roman" w:hAnsi="Times New Roman"/>
          <w:sz w:val="24"/>
          <w:szCs w:val="24"/>
          <w:lang w:val="pl-PL"/>
        </w:rPr>
        <w:t xml:space="preserve"> załączniku</w:t>
      </w:r>
      <w:r w:rsidR="007142D1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 xml:space="preserve">do niniejszej Uchwały. </w:t>
      </w:r>
    </w:p>
    <w:p w:rsidR="00162CF6" w:rsidRDefault="00162CF6" w:rsidP="00162CF6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62CF6" w:rsidRPr="00071A5B" w:rsidRDefault="00162CF6" w:rsidP="00162CF6">
      <w:pPr>
        <w:pStyle w:val="Akapitzlist"/>
        <w:tabs>
          <w:tab w:val="left" w:pos="-4962"/>
        </w:tabs>
        <w:autoSpaceDE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pl-PL"/>
        </w:rPr>
      </w:pPr>
    </w:p>
    <w:p w:rsidR="00162CF6" w:rsidRDefault="00162CF6" w:rsidP="00162CF6">
      <w:pPr>
        <w:rPr>
          <w:rFonts w:ascii="Times New Roman" w:hAnsi="Times New Roman" w:cs="Times New Roman"/>
          <w:sz w:val="24"/>
          <w:szCs w:val="24"/>
        </w:rPr>
      </w:pPr>
      <w:r w:rsidRPr="007D1D43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62CF6" w:rsidRDefault="00162CF6" w:rsidP="00162CF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Dyrektorowi Biura.</w:t>
      </w:r>
    </w:p>
    <w:p w:rsidR="00162CF6" w:rsidRDefault="00162CF6" w:rsidP="00162CF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62CF6" w:rsidRDefault="00162CF6" w:rsidP="00162CF6">
      <w:pPr>
        <w:rPr>
          <w:rFonts w:ascii="Times New Roman" w:hAnsi="Times New Roman" w:cs="Times New Roman"/>
          <w:sz w:val="24"/>
          <w:szCs w:val="24"/>
        </w:rPr>
      </w:pPr>
      <w:r w:rsidRPr="007D1D43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162CF6" w:rsidRPr="007D1D43" w:rsidRDefault="00162CF6" w:rsidP="00162CF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162CF6" w:rsidRDefault="00162CF6" w:rsidP="00162CF6"/>
    <w:p w:rsidR="00700D39" w:rsidRDefault="00700D39"/>
    <w:sectPr w:rsidR="00700D39" w:rsidSect="00700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162CF6"/>
    <w:rsid w:val="000A7BB4"/>
    <w:rsid w:val="00157544"/>
    <w:rsid w:val="00162CF6"/>
    <w:rsid w:val="001F1006"/>
    <w:rsid w:val="00204EA7"/>
    <w:rsid w:val="00213FB8"/>
    <w:rsid w:val="00317602"/>
    <w:rsid w:val="00356C5C"/>
    <w:rsid w:val="003634F0"/>
    <w:rsid w:val="00476A6E"/>
    <w:rsid w:val="004B07EF"/>
    <w:rsid w:val="00582209"/>
    <w:rsid w:val="005F6DE6"/>
    <w:rsid w:val="00610722"/>
    <w:rsid w:val="00653A6C"/>
    <w:rsid w:val="006C2BFD"/>
    <w:rsid w:val="00700D39"/>
    <w:rsid w:val="007142D1"/>
    <w:rsid w:val="00723D39"/>
    <w:rsid w:val="007B2FFA"/>
    <w:rsid w:val="00855E80"/>
    <w:rsid w:val="008637FD"/>
    <w:rsid w:val="00A106E4"/>
    <w:rsid w:val="00B21517"/>
    <w:rsid w:val="00B568B9"/>
    <w:rsid w:val="00C31BBD"/>
    <w:rsid w:val="00D2214B"/>
    <w:rsid w:val="00E34BA8"/>
    <w:rsid w:val="00EB1A15"/>
    <w:rsid w:val="00F2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CF6"/>
    <w:pPr>
      <w:spacing w:after="0" w:line="360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62CF6"/>
    <w:pPr>
      <w:suppressAutoHyphens/>
      <w:spacing w:after="200" w:line="276" w:lineRule="auto"/>
      <w:ind w:left="720"/>
      <w:jc w:val="left"/>
    </w:pPr>
    <w:rPr>
      <w:rFonts w:ascii="Calibri" w:eastAsia="Times New Roman" w:hAnsi="Calibri" w:cs="Calibr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Renia</cp:lastModifiedBy>
  <cp:revision>5</cp:revision>
  <cp:lastPrinted>2017-03-22T07:35:00Z</cp:lastPrinted>
  <dcterms:created xsi:type="dcterms:W3CDTF">2017-03-08T09:13:00Z</dcterms:created>
  <dcterms:modified xsi:type="dcterms:W3CDTF">2017-03-22T07:53:00Z</dcterms:modified>
</cp:coreProperties>
</file>