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7087E" w:rsidRPr="007574C3">
        <w:rPr>
          <w:rFonts w:ascii="Times New Roman" w:hAnsi="Times New Roman" w:cs="Times New Roman"/>
          <w:sz w:val="20"/>
          <w:szCs w:val="20"/>
        </w:rPr>
        <w:t>miejscowość</w:t>
      </w:r>
      <w:proofErr w:type="gramEnd"/>
      <w:r w:rsidR="0057087E" w:rsidRPr="007574C3">
        <w:rPr>
          <w:rFonts w:ascii="Times New Roman" w:hAnsi="Times New Roman" w:cs="Times New Roman"/>
          <w:sz w:val="20"/>
          <w:szCs w:val="20"/>
        </w:rPr>
        <w:t xml:space="preserve">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E13E95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222E">
        <w:rPr>
          <w:rFonts w:ascii="Times New Roman" w:hAnsi="Times New Roman" w:cs="Times New Roman"/>
          <w:sz w:val="20"/>
          <w:szCs w:val="20"/>
        </w:rPr>
        <w:t>Imię</w:t>
      </w:r>
      <w:r w:rsidR="00AE2818" w:rsidRPr="007574C3">
        <w:rPr>
          <w:rFonts w:ascii="Times New Roman" w:hAnsi="Times New Roman" w:cs="Times New Roman"/>
          <w:sz w:val="20"/>
          <w:szCs w:val="20"/>
        </w:rPr>
        <w:t xml:space="preserve"> i nazwisko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 xml:space="preserve">Wnioskodawcy 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C81733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834030">
        <w:rPr>
          <w:rFonts w:ascii="Times New Roman" w:hAnsi="Times New Roman" w:cs="Times New Roman"/>
          <w:bCs/>
        </w:rPr>
        <w:t>realizacja operacji m</w:t>
      </w:r>
      <w:r w:rsidR="00C817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wpływ na sytuację grupy </w:t>
      </w:r>
      <w:proofErr w:type="spellStart"/>
      <w:r>
        <w:rPr>
          <w:rFonts w:ascii="Times New Roman" w:hAnsi="Times New Roman" w:cs="Times New Roman"/>
          <w:bCs/>
        </w:rPr>
        <w:t>defaworyzowanej</w:t>
      </w:r>
      <w:proofErr w:type="spellEnd"/>
      <w:r w:rsidR="00C81733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Osoby </w:t>
      </w:r>
      <w:r>
        <w:rPr>
          <w:rFonts w:ascii="Times New Roman" w:hAnsi="Times New Roman" w:cs="Times New Roman"/>
        </w:rPr>
        <w:t>o utrudnionym dostępie do rynku pracy,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starsze,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Dzieci i młodzież nieobjęte ofertą spędzania czasu wolnego, 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Organizacje pozarządowe. </w:t>
      </w: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B57D3A" w:rsidRPr="00312C76" w:rsidRDefault="00B57D3A" w:rsidP="00B57D3A"/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proofErr w:type="gramStart"/>
      <w:r w:rsidRPr="00312C76">
        <w:rPr>
          <w:sz w:val="18"/>
          <w:szCs w:val="18"/>
        </w:rPr>
        <w:t>podpis</w:t>
      </w:r>
      <w:proofErr w:type="gramEnd"/>
      <w:r w:rsidRPr="00312C76">
        <w:rPr>
          <w:sz w:val="18"/>
          <w:szCs w:val="18"/>
        </w:rPr>
        <w:t xml:space="preserve">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2D" w:rsidRDefault="00E31F2D" w:rsidP="00B57D3A">
      <w:pPr>
        <w:spacing w:after="0" w:line="240" w:lineRule="auto"/>
      </w:pPr>
      <w:r>
        <w:separator/>
      </w:r>
    </w:p>
  </w:endnote>
  <w:endnote w:type="continuationSeparator" w:id="0">
    <w:p w:rsidR="00E31F2D" w:rsidRDefault="00E31F2D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2D" w:rsidRDefault="00E31F2D" w:rsidP="00B57D3A">
      <w:pPr>
        <w:spacing w:after="0" w:line="240" w:lineRule="auto"/>
      </w:pPr>
      <w:r>
        <w:separator/>
      </w:r>
    </w:p>
  </w:footnote>
  <w:footnote w:type="continuationSeparator" w:id="0">
    <w:p w:rsidR="00E31F2D" w:rsidRDefault="00E31F2D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9199C"/>
    <w:rsid w:val="00071BCB"/>
    <w:rsid w:val="000923DD"/>
    <w:rsid w:val="000F4D8D"/>
    <w:rsid w:val="00193FAE"/>
    <w:rsid w:val="001E2109"/>
    <w:rsid w:val="001E60B8"/>
    <w:rsid w:val="00231061"/>
    <w:rsid w:val="00253D6B"/>
    <w:rsid w:val="002D6089"/>
    <w:rsid w:val="003070F5"/>
    <w:rsid w:val="00314421"/>
    <w:rsid w:val="0037303C"/>
    <w:rsid w:val="0039199C"/>
    <w:rsid w:val="003D728D"/>
    <w:rsid w:val="003E565B"/>
    <w:rsid w:val="0041656B"/>
    <w:rsid w:val="004302F2"/>
    <w:rsid w:val="004A0CC2"/>
    <w:rsid w:val="004B3184"/>
    <w:rsid w:val="004E4A06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574C3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E3372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5</cp:revision>
  <cp:lastPrinted>2017-01-30T12:30:00Z</cp:lastPrinted>
  <dcterms:created xsi:type="dcterms:W3CDTF">2017-01-27T11:56:00Z</dcterms:created>
  <dcterms:modified xsi:type="dcterms:W3CDTF">2017-01-30T12:33:00Z</dcterms:modified>
</cp:coreProperties>
</file>