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B2" w:rsidRDefault="00042DB2" w:rsidP="00042DB2"/>
    <w:p w:rsidR="00042DB2" w:rsidRDefault="00042DB2" w:rsidP="00042DB2"/>
    <w:p w:rsidR="00042DB2" w:rsidRPr="00D55ED1" w:rsidRDefault="00042DB2" w:rsidP="00042DB2">
      <w:pPr>
        <w:jc w:val="center"/>
        <w:rPr>
          <w:b/>
          <w:sz w:val="40"/>
          <w:szCs w:val="40"/>
        </w:rPr>
      </w:pPr>
      <w:r w:rsidRPr="00D55ED1">
        <w:rPr>
          <w:b/>
          <w:sz w:val="40"/>
          <w:szCs w:val="40"/>
        </w:rPr>
        <w:t>REGULAMIN KONKURSU</w:t>
      </w:r>
    </w:p>
    <w:p w:rsidR="00042DB2" w:rsidRPr="00D55ED1" w:rsidRDefault="00042DB2" w:rsidP="00042DB2">
      <w:pPr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Pr="00D55ED1">
        <w:rPr>
          <w:sz w:val="28"/>
          <w:szCs w:val="28"/>
        </w:rPr>
        <w:t xml:space="preserve">BYĆ  KOBIETĄ … </w:t>
      </w:r>
      <w:r w:rsidR="00D75290">
        <w:rPr>
          <w:sz w:val="28"/>
          <w:szCs w:val="28"/>
        </w:rPr>
        <w:t xml:space="preserve"> </w:t>
      </w:r>
      <w:r w:rsidRPr="00D55ED1">
        <w:rPr>
          <w:sz w:val="28"/>
          <w:szCs w:val="28"/>
        </w:rPr>
        <w:t>AKTYWNĄ</w:t>
      </w:r>
      <w:r>
        <w:rPr>
          <w:sz w:val="28"/>
          <w:szCs w:val="28"/>
        </w:rPr>
        <w:t xml:space="preserve"> 2015”</w:t>
      </w:r>
    </w:p>
    <w:p w:rsidR="00042DB2" w:rsidRDefault="00042DB2" w:rsidP="00042DB2">
      <w:r>
        <w:t xml:space="preserve"> </w:t>
      </w:r>
    </w:p>
    <w:p w:rsidR="00042DB2" w:rsidRDefault="00042DB2" w:rsidP="00042DB2">
      <w:pPr>
        <w:jc w:val="center"/>
      </w:pPr>
      <w:r>
        <w:t>I. Postanowienia ogólne</w:t>
      </w:r>
    </w:p>
    <w:p w:rsidR="00042DB2" w:rsidRDefault="00042DB2" w:rsidP="00042DB2">
      <w:pPr>
        <w:jc w:val="center"/>
      </w:pPr>
      <w:r>
        <w:t>§1</w:t>
      </w:r>
    </w:p>
    <w:p w:rsidR="00042DB2" w:rsidRDefault="00042DB2" w:rsidP="00042DB2">
      <w:r>
        <w:t>Organizatorem Konkursu jest</w:t>
      </w:r>
      <w:r w:rsidR="00C014B9">
        <w:t xml:space="preserve"> LGD</w:t>
      </w:r>
      <w:r>
        <w:t xml:space="preserve"> „Królewskie </w:t>
      </w:r>
      <w:proofErr w:type="spellStart"/>
      <w:r>
        <w:t>Ponidzie</w:t>
      </w:r>
      <w:proofErr w:type="spellEnd"/>
      <w:r>
        <w:t xml:space="preserve">”  mieszcząca się przy ul. </w:t>
      </w:r>
      <w:proofErr w:type="spellStart"/>
      <w:r>
        <w:t>Grotta</w:t>
      </w:r>
      <w:proofErr w:type="spellEnd"/>
      <w:r>
        <w:t xml:space="preserve"> 3;</w:t>
      </w:r>
      <w:r w:rsidR="00D75290">
        <w:t xml:space="preserve"> </w:t>
      </w:r>
      <w:r>
        <w:t xml:space="preserve"> 28-100 Busko- Zdrój</w:t>
      </w:r>
    </w:p>
    <w:p w:rsidR="00042DB2" w:rsidRDefault="00042DB2" w:rsidP="00042DB2">
      <w:pPr>
        <w:jc w:val="center"/>
      </w:pPr>
      <w:r>
        <w:t>§2</w:t>
      </w:r>
    </w:p>
    <w:p w:rsidR="00042DB2" w:rsidRDefault="00042DB2" w:rsidP="00042DB2">
      <w:r>
        <w:t xml:space="preserve">Celem Konkursu jest wyróżnienie i wspieranie aktywności kobiet wiejskich na obszarze działania LGD. </w:t>
      </w:r>
    </w:p>
    <w:p w:rsidR="00042DB2" w:rsidRDefault="00042DB2" w:rsidP="00042DB2">
      <w:pPr>
        <w:jc w:val="center"/>
      </w:pPr>
      <w:r>
        <w:t>§3</w:t>
      </w:r>
    </w:p>
    <w:p w:rsidR="00042DB2" w:rsidRDefault="00042DB2" w:rsidP="00042DB2">
      <w:r>
        <w:t xml:space="preserve">Tytuł Kobiety Aktywnej  przyznawany jest za szczególne osiągnięcia związane </w:t>
      </w:r>
      <w:r w:rsidR="00D75290">
        <w:t>z aktywnością kobiet na terenie</w:t>
      </w:r>
      <w:r>
        <w:t xml:space="preserve"> obszaru Lokalnej Grupy Działania  „Królewskie </w:t>
      </w:r>
      <w:proofErr w:type="spellStart"/>
      <w:r>
        <w:t>Ponidzie</w:t>
      </w:r>
      <w:proofErr w:type="spellEnd"/>
      <w:r>
        <w:t xml:space="preserve">”  w roku 2015. </w:t>
      </w:r>
    </w:p>
    <w:p w:rsidR="00042DB2" w:rsidRDefault="00042DB2" w:rsidP="00042DB2">
      <w:pPr>
        <w:jc w:val="center"/>
      </w:pPr>
      <w:r>
        <w:t>II. Warunki uczestnictwa</w:t>
      </w:r>
    </w:p>
    <w:p w:rsidR="00042DB2" w:rsidRDefault="00042DB2" w:rsidP="00042DB2">
      <w:pPr>
        <w:jc w:val="center"/>
      </w:pPr>
      <w:r>
        <w:t>§4</w:t>
      </w:r>
    </w:p>
    <w:p w:rsidR="00042DB2" w:rsidRDefault="00042DB2" w:rsidP="00042DB2">
      <w:r>
        <w:t>1. Uczestnikami Konkursu mogą zostać kobiety zamieszkałe na obszar</w:t>
      </w:r>
      <w:r w:rsidR="00D75290">
        <w:t>ze</w:t>
      </w:r>
      <w:r>
        <w:t xml:space="preserve"> LGD „Królewskie </w:t>
      </w:r>
      <w:proofErr w:type="spellStart"/>
      <w:r>
        <w:t>Ponidzie</w:t>
      </w:r>
      <w:proofErr w:type="spellEnd"/>
      <w:r>
        <w:t xml:space="preserve">”. </w:t>
      </w:r>
    </w:p>
    <w:p w:rsidR="00042DB2" w:rsidRDefault="00042DB2" w:rsidP="00042DB2">
      <w:r>
        <w:t xml:space="preserve">2. Nominację na Kobietę Aktywną 2015 mogą być składane przez: </w:t>
      </w:r>
    </w:p>
    <w:p w:rsidR="00042DB2" w:rsidRDefault="00042DB2" w:rsidP="00042DB2">
      <w:r>
        <w:t xml:space="preserve">a. Organizacje pozarządowe </w:t>
      </w:r>
    </w:p>
    <w:p w:rsidR="00042DB2" w:rsidRDefault="00042DB2" w:rsidP="00042DB2">
      <w:r>
        <w:t xml:space="preserve">b. Jednostki samorządu terytorialnego i administracji publicznej </w:t>
      </w:r>
    </w:p>
    <w:p w:rsidR="00042DB2" w:rsidRDefault="00042DB2" w:rsidP="00042DB2">
      <w:r>
        <w:t xml:space="preserve">c. Indywidualnie, przez osoby według których zgłaszana kandydatka zasługuje na taki tytuł. </w:t>
      </w:r>
    </w:p>
    <w:p w:rsidR="00042DB2" w:rsidRDefault="00042DB2" w:rsidP="00042DB2">
      <w:r>
        <w:t xml:space="preserve"> </w:t>
      </w:r>
    </w:p>
    <w:p w:rsidR="00C014B9" w:rsidRDefault="00C014B9" w:rsidP="00042DB2"/>
    <w:p w:rsidR="00830EF9" w:rsidRDefault="00042DB2" w:rsidP="00042DB2">
      <w:r>
        <w:lastRenderedPageBreak/>
        <w:t xml:space="preserve"> </w:t>
      </w:r>
    </w:p>
    <w:p w:rsidR="00042DB2" w:rsidRDefault="00042DB2" w:rsidP="00042DB2">
      <w:r>
        <w:t xml:space="preserve">3. Warunkiem dopuszczenia zgłoszenia jest poprawnie wypełniony Formularz zgłoszeniowy (załącznik </w:t>
      </w:r>
      <w:r w:rsidR="00830EF9">
        <w:t xml:space="preserve">nr </w:t>
      </w:r>
      <w:r>
        <w:t xml:space="preserve">1 do niniejszego Regulaminu) dostępny na </w:t>
      </w:r>
      <w:r w:rsidR="00C014B9">
        <w:t xml:space="preserve"> </w:t>
      </w:r>
      <w:r>
        <w:t xml:space="preserve">stronie </w:t>
      </w:r>
      <w:hyperlink r:id="rId7" w:history="1">
        <w:r w:rsidRPr="00BC1F25">
          <w:rPr>
            <w:rStyle w:val="Hipercze"/>
          </w:rPr>
          <w:t>http://www.krolewskieponidzie.pl/</w:t>
        </w:r>
      </w:hyperlink>
      <w:r>
        <w:t xml:space="preserve">   lub w siedzibie LGD przy ul. </w:t>
      </w:r>
      <w:proofErr w:type="spellStart"/>
      <w:r>
        <w:t>Grotta</w:t>
      </w:r>
      <w:proofErr w:type="spellEnd"/>
      <w:r>
        <w:t xml:space="preserve"> 3; 28-100 Busko- Zdrój.  Każda osoba może zgłosić </w:t>
      </w:r>
      <w:r w:rsidRPr="00081D60">
        <w:rPr>
          <w:color w:val="000000" w:themeColor="text1"/>
        </w:rPr>
        <w:t>dowolną ilość</w:t>
      </w:r>
      <w:r w:rsidRPr="00A57B9E">
        <w:rPr>
          <w:color w:val="FF0000"/>
        </w:rPr>
        <w:t xml:space="preserve"> </w:t>
      </w:r>
      <w:r w:rsidRPr="00A57B9E">
        <w:t>kandydatek.</w:t>
      </w:r>
      <w:r>
        <w:t xml:space="preserve"> </w:t>
      </w:r>
    </w:p>
    <w:p w:rsidR="00042DB2" w:rsidRDefault="00042DB2" w:rsidP="00042DB2">
      <w:r>
        <w:t xml:space="preserve">4. Formularze zgłoszeniowe zawierające błędy formalne nie będą brane pod uwagę. </w:t>
      </w:r>
    </w:p>
    <w:p w:rsidR="00042DB2" w:rsidRPr="00081D60" w:rsidRDefault="00042DB2" w:rsidP="00042DB2">
      <w:pPr>
        <w:jc w:val="center"/>
        <w:rPr>
          <w:color w:val="000000" w:themeColor="text1"/>
        </w:rPr>
      </w:pPr>
      <w:r w:rsidRPr="00081D60">
        <w:rPr>
          <w:color w:val="000000" w:themeColor="text1"/>
        </w:rPr>
        <w:t>§5</w:t>
      </w:r>
    </w:p>
    <w:p w:rsidR="00042DB2" w:rsidRPr="00081D60" w:rsidRDefault="00042DB2" w:rsidP="00042DB2">
      <w:pPr>
        <w:rPr>
          <w:color w:val="000000" w:themeColor="text1"/>
        </w:rPr>
      </w:pPr>
      <w:r w:rsidRPr="00081D60">
        <w:rPr>
          <w:color w:val="000000" w:themeColor="text1"/>
        </w:rPr>
        <w:t>W Konkursie nie mogą uczestniczyć członkowie rodzin osób zaangażowanych w przeprowadzenie konkursu, szczególnie członkowie rodzin organizatorów.</w:t>
      </w:r>
    </w:p>
    <w:p w:rsidR="00042DB2" w:rsidRDefault="00042DB2" w:rsidP="00042DB2">
      <w:r>
        <w:t xml:space="preserve"> </w:t>
      </w:r>
    </w:p>
    <w:p w:rsidR="00042DB2" w:rsidRDefault="00042DB2" w:rsidP="00042DB2">
      <w:pPr>
        <w:jc w:val="center"/>
      </w:pPr>
      <w:r>
        <w:t>III. Zasady przyznawania nagród</w:t>
      </w:r>
    </w:p>
    <w:p w:rsidR="00042DB2" w:rsidRDefault="00042DB2" w:rsidP="00042DB2">
      <w:pPr>
        <w:jc w:val="center"/>
      </w:pPr>
      <w:r>
        <w:t>§6</w:t>
      </w:r>
    </w:p>
    <w:p w:rsidR="00042DB2" w:rsidRPr="00081D60" w:rsidRDefault="00042DB2" w:rsidP="00042DB2">
      <w:pPr>
        <w:rPr>
          <w:color w:val="000000" w:themeColor="text1"/>
        </w:rPr>
      </w:pPr>
      <w:r>
        <w:t xml:space="preserve">1. Konkurs odbywa się </w:t>
      </w:r>
      <w:r w:rsidRPr="00081D60">
        <w:rPr>
          <w:color w:val="000000" w:themeColor="text1"/>
        </w:rPr>
        <w:t xml:space="preserve">w 1 kategorii: </w:t>
      </w:r>
    </w:p>
    <w:p w:rsidR="00042DB2" w:rsidRPr="00C014B9" w:rsidRDefault="00042DB2" w:rsidP="00042DB2">
      <w:pPr>
        <w:rPr>
          <w:color w:val="000000" w:themeColor="text1"/>
        </w:rPr>
      </w:pPr>
      <w:r w:rsidRPr="00081D60">
        <w:rPr>
          <w:color w:val="000000" w:themeColor="text1"/>
        </w:rPr>
        <w:t>a. Kobieta Aktywna</w:t>
      </w:r>
      <w:r>
        <w:rPr>
          <w:color w:val="000000" w:themeColor="text1"/>
        </w:rPr>
        <w:t xml:space="preserve"> 2015</w:t>
      </w:r>
      <w:r w:rsidRPr="00081D60">
        <w:rPr>
          <w:color w:val="000000" w:themeColor="text1"/>
        </w:rPr>
        <w:t xml:space="preserve"> Roku </w:t>
      </w:r>
    </w:p>
    <w:p w:rsidR="00042DB2" w:rsidRDefault="00042DB2" w:rsidP="00042DB2">
      <w:r>
        <w:t xml:space="preserve">2. Kryteria kategorii: </w:t>
      </w:r>
    </w:p>
    <w:p w:rsidR="00042DB2" w:rsidRDefault="00042DB2" w:rsidP="00042DB2">
      <w:r>
        <w:t xml:space="preserve">a. Kobieta Aktywna: </w:t>
      </w:r>
    </w:p>
    <w:p w:rsidR="00042DB2" w:rsidRDefault="00042DB2" w:rsidP="00042DB2">
      <w:pPr>
        <w:pStyle w:val="Akapitzlist"/>
        <w:numPr>
          <w:ilvl w:val="0"/>
          <w:numId w:val="1"/>
        </w:numPr>
      </w:pPr>
      <w:r>
        <w:t xml:space="preserve">Kobieta, która od kilku lat czynnie uczestniczy w życiu społecznym środowiska lokalnego;  </w:t>
      </w:r>
    </w:p>
    <w:p w:rsidR="00042DB2" w:rsidRDefault="00042DB2" w:rsidP="00042DB2">
      <w:pPr>
        <w:pStyle w:val="Akapitzlist"/>
        <w:numPr>
          <w:ilvl w:val="0"/>
          <w:numId w:val="1"/>
        </w:numPr>
      </w:pPr>
      <w:r>
        <w:t>Kobieta, która jest wzorem godnym naśladowania;</w:t>
      </w:r>
    </w:p>
    <w:p w:rsidR="00042DB2" w:rsidRDefault="00042DB2" w:rsidP="00042DB2">
      <w:pPr>
        <w:pStyle w:val="Akapitzlist"/>
        <w:numPr>
          <w:ilvl w:val="0"/>
          <w:numId w:val="1"/>
        </w:numPr>
      </w:pPr>
      <w:r>
        <w:t xml:space="preserve">Kobieta, która od kilku lat podejmuje działania mające na celu pomoc i wsparcie społeczeństwa lokalnego; </w:t>
      </w:r>
    </w:p>
    <w:p w:rsidR="00042DB2" w:rsidRDefault="00042DB2" w:rsidP="00042DB2">
      <w:pPr>
        <w:pStyle w:val="Akapitzlist"/>
        <w:numPr>
          <w:ilvl w:val="0"/>
          <w:numId w:val="1"/>
        </w:numPr>
      </w:pPr>
      <w:r>
        <w:t>Kobieta, która zdobyła zaufanie środowiska lokalnego i wprowadza innowacyjne rozwiązania w jego obrębie;</w:t>
      </w:r>
    </w:p>
    <w:p w:rsidR="00042DB2" w:rsidRPr="00081D60" w:rsidRDefault="00042DB2" w:rsidP="00042DB2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81D60">
        <w:rPr>
          <w:color w:val="000000" w:themeColor="text1"/>
        </w:rPr>
        <w:t xml:space="preserve">Kobieta, której działalność skupia się na animowaniu środowiska lokalnego; </w:t>
      </w:r>
    </w:p>
    <w:p w:rsidR="00042DB2" w:rsidRPr="00081D60" w:rsidRDefault="00042DB2" w:rsidP="00042DB2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81D60">
        <w:rPr>
          <w:color w:val="000000" w:themeColor="text1"/>
        </w:rPr>
        <w:t xml:space="preserve">Kobieta, która zauważa i realizuje potrzeby lokalnej społeczności; </w:t>
      </w:r>
    </w:p>
    <w:p w:rsidR="00042DB2" w:rsidRPr="00081D60" w:rsidRDefault="00042DB2" w:rsidP="00042DB2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81D60">
        <w:rPr>
          <w:color w:val="000000" w:themeColor="text1"/>
        </w:rPr>
        <w:t xml:space="preserve">Kobieta, której działania służą poprawie jakości życia społeczności lokalnej; </w:t>
      </w:r>
    </w:p>
    <w:p w:rsidR="00042DB2" w:rsidRPr="00081D60" w:rsidRDefault="00042DB2" w:rsidP="00042DB2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81D60">
        <w:rPr>
          <w:color w:val="000000" w:themeColor="text1"/>
        </w:rPr>
        <w:t xml:space="preserve">Kobieta, która w rok poprzedzający konkurs w społeczności lokalnej zainicjowała / zorganizowała / przeprowadził cenną społecznie, publicznie lub ekonomicznie inicjatywę. </w:t>
      </w:r>
    </w:p>
    <w:p w:rsidR="00042DB2" w:rsidRDefault="00042DB2" w:rsidP="00042DB2">
      <w:r>
        <w:t xml:space="preserve">3. Zgłoszone kandydatury powinny spełniać minimum dwa kryteria w kategorii.  </w:t>
      </w:r>
    </w:p>
    <w:p w:rsidR="00042DB2" w:rsidRDefault="00042DB2" w:rsidP="00042DB2"/>
    <w:p w:rsidR="00042DB2" w:rsidRDefault="00042DB2" w:rsidP="00042DB2"/>
    <w:p w:rsidR="00042DB2" w:rsidRDefault="00042DB2" w:rsidP="00042DB2">
      <w:pPr>
        <w:jc w:val="center"/>
      </w:pPr>
      <w:r>
        <w:t>IV. Termin i warunki nadsyłania formularzy zgłoszeniowych</w:t>
      </w:r>
    </w:p>
    <w:p w:rsidR="00042DB2" w:rsidRDefault="00042DB2" w:rsidP="00042DB2">
      <w:pPr>
        <w:jc w:val="center"/>
      </w:pPr>
      <w:r>
        <w:t>§7</w:t>
      </w:r>
    </w:p>
    <w:p w:rsidR="00042DB2" w:rsidRDefault="00042DB2" w:rsidP="00042DB2">
      <w:r>
        <w:t xml:space="preserve">1. Formularze zgłoszeniowe  stanowiące załącznik do niniejszego Regulaminu można </w:t>
      </w:r>
      <w:r w:rsidR="00830EF9">
        <w:t xml:space="preserve">dostarczyć </w:t>
      </w:r>
      <w:r>
        <w:t xml:space="preserve">osobiście lub przesyłać pocztą na adres LGD „Królewskie </w:t>
      </w:r>
      <w:proofErr w:type="spellStart"/>
      <w:r>
        <w:t>Ponidzie</w:t>
      </w:r>
      <w:proofErr w:type="spellEnd"/>
      <w:r>
        <w:t xml:space="preserve">”  ul. </w:t>
      </w:r>
      <w:proofErr w:type="spellStart"/>
      <w:r>
        <w:t>Grotta</w:t>
      </w:r>
      <w:proofErr w:type="spellEnd"/>
      <w:r>
        <w:t xml:space="preserve"> 3; 28-100 Busko- Zdrój  lub wysłać w formie elektronicznej na adres: </w:t>
      </w:r>
      <w:hyperlink r:id="rId8" w:history="1">
        <w:r w:rsidR="00AC366A" w:rsidRPr="00BC1F25">
          <w:rPr>
            <w:rStyle w:val="Hipercze"/>
          </w:rPr>
          <w:t>biuro@krolewskieponidzie.pl</w:t>
        </w:r>
      </w:hyperlink>
      <w:r w:rsidR="00AC366A">
        <w:t xml:space="preserve"> </w:t>
      </w:r>
    </w:p>
    <w:p w:rsidR="00042DB2" w:rsidRDefault="00042DB2" w:rsidP="00042DB2">
      <w:r>
        <w:t xml:space="preserve">2. Termin nadsyłania zgłoszeń upływa </w:t>
      </w:r>
      <w:r>
        <w:rPr>
          <w:b/>
          <w:color w:val="FF0000"/>
        </w:rPr>
        <w:t xml:space="preserve"> </w:t>
      </w:r>
      <w:r w:rsidR="00AC366A" w:rsidRPr="00830EF9">
        <w:rPr>
          <w:b/>
        </w:rPr>
        <w:t>26</w:t>
      </w:r>
      <w:r w:rsidRPr="00830EF9">
        <w:rPr>
          <w:b/>
        </w:rPr>
        <w:t xml:space="preserve"> lutego 201</w:t>
      </w:r>
      <w:r w:rsidR="00C014B9" w:rsidRPr="00830EF9">
        <w:rPr>
          <w:b/>
        </w:rPr>
        <w:t>6</w:t>
      </w:r>
      <w:r>
        <w:t xml:space="preserve"> roku</w:t>
      </w:r>
      <w:r w:rsidR="00AC366A">
        <w:t xml:space="preserve"> do godz.15</w:t>
      </w:r>
      <w:r>
        <w:t xml:space="preserve">:00 . </w:t>
      </w:r>
    </w:p>
    <w:p w:rsidR="00042DB2" w:rsidRDefault="00042DB2" w:rsidP="00042DB2">
      <w:r>
        <w:t xml:space="preserve">Decyduje data wpływu zgłoszenia. Zgłoszenia przychodzące po tym terminie nie będą brane pod uwagę. </w:t>
      </w:r>
    </w:p>
    <w:p w:rsidR="00042DB2" w:rsidRDefault="00042DB2" w:rsidP="00042DB2">
      <w:pPr>
        <w:jc w:val="center"/>
      </w:pPr>
      <w:r>
        <w:t>V. Kapituła Konkursu</w:t>
      </w:r>
    </w:p>
    <w:p w:rsidR="00042DB2" w:rsidRDefault="00042DB2" w:rsidP="00042DB2">
      <w:pPr>
        <w:jc w:val="center"/>
      </w:pPr>
      <w:r>
        <w:t>§8</w:t>
      </w:r>
    </w:p>
    <w:p w:rsidR="00042DB2" w:rsidRDefault="00042DB2" w:rsidP="00042DB2">
      <w:r>
        <w:t xml:space="preserve">1. Tytuł Kobiety Aktywnej </w:t>
      </w:r>
      <w:r w:rsidR="00AC366A">
        <w:t>2015</w:t>
      </w:r>
      <w:r>
        <w:t xml:space="preserve"> przyznawany jest przez Kapitułę Konkursową. </w:t>
      </w:r>
    </w:p>
    <w:p w:rsidR="00042DB2" w:rsidRDefault="00042DB2" w:rsidP="00042DB2">
      <w:r>
        <w:t xml:space="preserve">2. Członków Kapituły Konkursowej powołuje Organizator Konkursu LGD </w:t>
      </w:r>
      <w:r w:rsidR="00AC366A">
        <w:t xml:space="preserve">„Królewskie </w:t>
      </w:r>
      <w:proofErr w:type="spellStart"/>
      <w:r w:rsidR="00AC366A">
        <w:t>Ponidzie</w:t>
      </w:r>
      <w:proofErr w:type="spellEnd"/>
      <w:r w:rsidR="00AC366A">
        <w:t>”</w:t>
      </w:r>
      <w:r>
        <w:t>.</w:t>
      </w:r>
    </w:p>
    <w:p w:rsidR="00042DB2" w:rsidRDefault="00042DB2" w:rsidP="00042DB2">
      <w:r>
        <w:t xml:space="preserve">3. Kapitule przewodniczy Przewodniczący Kapituły wybrany przez członków Kapituły Konkursu. </w:t>
      </w:r>
    </w:p>
    <w:p w:rsidR="00042DB2" w:rsidRDefault="00042DB2" w:rsidP="00042DB2">
      <w:pPr>
        <w:jc w:val="center"/>
      </w:pPr>
      <w:r>
        <w:t>VI. Tryb przyznawania Tytułu</w:t>
      </w:r>
    </w:p>
    <w:p w:rsidR="00042DB2" w:rsidRDefault="00042DB2" w:rsidP="00042DB2">
      <w:pPr>
        <w:jc w:val="center"/>
      </w:pPr>
      <w:r>
        <w:t>§9</w:t>
      </w:r>
    </w:p>
    <w:p w:rsidR="00042DB2" w:rsidRDefault="00042DB2" w:rsidP="00042DB2">
      <w:r>
        <w:t>1. Wśród nadesłanych zgłoszeń Kapituła Konkursu wybierz</w:t>
      </w:r>
      <w:r w:rsidR="00AC366A">
        <w:t>e laureatkę kategorii: Kobieta A</w:t>
      </w:r>
      <w:r>
        <w:t>ktywna</w:t>
      </w:r>
      <w:r w:rsidR="00AC366A">
        <w:t xml:space="preserve"> 2015</w:t>
      </w:r>
      <w:r>
        <w:t xml:space="preserve"> r. </w:t>
      </w:r>
    </w:p>
    <w:p w:rsidR="00042DB2" w:rsidRDefault="00042DB2" w:rsidP="00042DB2">
      <w:r>
        <w:t xml:space="preserve">2. Każdy członek Komisji ocenia wszystkie kandydatki przyznając punkty w skali od 1 do 5.  </w:t>
      </w:r>
    </w:p>
    <w:p w:rsidR="00042DB2" w:rsidRDefault="00042DB2" w:rsidP="00042DB2">
      <w:r>
        <w:t xml:space="preserve">3. Kapituła po zliczeniu wszystkich punktów, wybiera kandydatkę, która zdobyła największą ich liczbę. Kandydatka, która otrzyma największą ilość punktów zostanie laureatką. </w:t>
      </w:r>
    </w:p>
    <w:p w:rsidR="00042DB2" w:rsidRDefault="00042DB2" w:rsidP="00042DB2">
      <w:r>
        <w:t xml:space="preserve">4. W przypadku, gdy kilka kandydatek otrzyma jednakową ilość punktów, o wyborze laureatki decyduje Przewodniczący Komisji. </w:t>
      </w:r>
    </w:p>
    <w:p w:rsidR="00042DB2" w:rsidRDefault="00042DB2" w:rsidP="00042DB2">
      <w:r>
        <w:t xml:space="preserve">5. Decyzja Komisji jest ostateczna i nie przysługuje odwołanie od niej. </w:t>
      </w:r>
    </w:p>
    <w:p w:rsidR="00AC366A" w:rsidRDefault="00AC366A" w:rsidP="00042DB2"/>
    <w:p w:rsidR="00042DB2" w:rsidRDefault="00042DB2" w:rsidP="00042DB2">
      <w:r>
        <w:t>6. Laureatka zostanie poinformowana o przyznany</w:t>
      </w:r>
      <w:r w:rsidR="00AC366A">
        <w:t>m jej wyróżnieniu oraz nagrodzie</w:t>
      </w:r>
      <w:r w:rsidR="00830EF9">
        <w:t xml:space="preserve"> niespodziance</w:t>
      </w:r>
      <w:r>
        <w:t xml:space="preserve">. Warunkiem otrzymania nagrody jest obecność na gali wręczenia nagród. </w:t>
      </w:r>
    </w:p>
    <w:p w:rsidR="00042DB2" w:rsidRDefault="00042DB2" w:rsidP="00042DB2">
      <w:pPr>
        <w:jc w:val="center"/>
      </w:pPr>
      <w:r>
        <w:t>VII. Informacje dodatkowe</w:t>
      </w:r>
    </w:p>
    <w:p w:rsidR="00042DB2" w:rsidRDefault="00830EF9" w:rsidP="00042DB2">
      <w:pPr>
        <w:jc w:val="center"/>
      </w:pPr>
      <w:r>
        <w:t>§10</w:t>
      </w:r>
    </w:p>
    <w:p w:rsidR="00042DB2" w:rsidRDefault="00042DB2" w:rsidP="00042DB2">
      <w:r>
        <w:t xml:space="preserve">Wręczenie nagród odbędzie się </w:t>
      </w:r>
      <w:r w:rsidR="00F728AF" w:rsidRPr="00F42103">
        <w:t>5</w:t>
      </w:r>
      <w:r w:rsidRPr="00F42103">
        <w:rPr>
          <w:color w:val="FF0000"/>
        </w:rPr>
        <w:t xml:space="preserve"> </w:t>
      </w:r>
      <w:r w:rsidR="00F728AF" w:rsidRPr="00F42103">
        <w:t>marca 2016</w:t>
      </w:r>
      <w:r w:rsidRPr="00F42103">
        <w:t xml:space="preserve"> roku o godz. </w:t>
      </w:r>
      <w:r w:rsidR="00F42103" w:rsidRPr="00F42103">
        <w:t>16</w:t>
      </w:r>
      <w:r w:rsidR="00AA1FFA" w:rsidRPr="00F42103">
        <w:t>:00</w:t>
      </w:r>
      <w:r w:rsidRPr="00F42103">
        <w:t xml:space="preserve"> w Europejskim Centrum Bajki w Pacanowie  podczas imprezy</w:t>
      </w:r>
      <w:r w:rsidR="00F728AF" w:rsidRPr="00F42103">
        <w:t xml:space="preserve"> organizowanej</w:t>
      </w:r>
      <w:r w:rsidRPr="00F42103">
        <w:t xml:space="preserve"> </w:t>
      </w:r>
      <w:r w:rsidR="00F728AF" w:rsidRPr="00F42103">
        <w:t>z okazji Dnia Kobiet</w:t>
      </w:r>
      <w:r w:rsidRPr="00F42103">
        <w:rPr>
          <w:color w:val="000000" w:themeColor="text1"/>
        </w:rPr>
        <w:t>.</w:t>
      </w:r>
    </w:p>
    <w:p w:rsidR="00042DB2" w:rsidRDefault="00830EF9" w:rsidP="00042DB2">
      <w:pPr>
        <w:jc w:val="center"/>
      </w:pPr>
      <w:r>
        <w:t>§11</w:t>
      </w:r>
    </w:p>
    <w:p w:rsidR="00042DB2" w:rsidRDefault="00042DB2" w:rsidP="00042DB2">
      <w:r>
        <w:t xml:space="preserve">1. Regulamin Konkursu udostępniony jest w siedzibie Organizatora oraz na stronie internetowej </w:t>
      </w:r>
      <w:hyperlink r:id="rId9" w:history="1">
        <w:r w:rsidR="00F728AF" w:rsidRPr="00BC1F25">
          <w:rPr>
            <w:rStyle w:val="Hipercze"/>
          </w:rPr>
          <w:t>http://www.krolewskieponidzie.pl/</w:t>
        </w:r>
      </w:hyperlink>
      <w:r w:rsidR="00F728AF">
        <w:t xml:space="preserve"> </w:t>
      </w:r>
    </w:p>
    <w:p w:rsidR="00042DB2" w:rsidRDefault="00042DB2" w:rsidP="00042DB2">
      <w:r>
        <w:t xml:space="preserve">2. Wszelkie dodatkowe informacje na temat Konkursu można uzyskać w siedzibie LGD </w:t>
      </w:r>
      <w:r w:rsidR="00F728AF">
        <w:t xml:space="preserve">„Królewskie Ponidzie” </w:t>
      </w:r>
      <w:r>
        <w:t xml:space="preserve"> przy ul. </w:t>
      </w:r>
      <w:r w:rsidR="00F728AF">
        <w:t>Grotta 3</w:t>
      </w:r>
      <w:r>
        <w:t>; 28-1</w:t>
      </w:r>
      <w:r w:rsidR="00F728AF">
        <w:t xml:space="preserve">00 Busko- Zdrój </w:t>
      </w:r>
      <w:r>
        <w:t xml:space="preserve"> lub pod numerem telefonu 41 37</w:t>
      </w:r>
      <w:r w:rsidR="00F728AF">
        <w:t>8</w:t>
      </w:r>
      <w:r>
        <w:t xml:space="preserve"> </w:t>
      </w:r>
      <w:r w:rsidR="00F728AF">
        <w:t>71 77</w:t>
      </w:r>
      <w:r>
        <w:t>.</w:t>
      </w:r>
    </w:p>
    <w:p w:rsidR="00042DB2" w:rsidRDefault="00042DB2" w:rsidP="00042DB2"/>
    <w:p w:rsidR="00042DB2" w:rsidRPr="00F15641" w:rsidRDefault="00042DB2" w:rsidP="00042DB2"/>
    <w:p w:rsidR="00042DB2" w:rsidRPr="00F15641" w:rsidRDefault="00042DB2" w:rsidP="00042DB2"/>
    <w:p w:rsidR="00042DB2" w:rsidRPr="00F15641" w:rsidRDefault="00042DB2" w:rsidP="00042DB2">
      <w:pPr>
        <w:tabs>
          <w:tab w:val="left" w:pos="2640"/>
        </w:tabs>
      </w:pPr>
      <w:r>
        <w:tab/>
      </w:r>
    </w:p>
    <w:p w:rsidR="00042DB2" w:rsidRPr="00F15641" w:rsidRDefault="00042DB2" w:rsidP="00042DB2">
      <w:pPr>
        <w:tabs>
          <w:tab w:val="left" w:pos="1710"/>
        </w:tabs>
      </w:pPr>
      <w:r>
        <w:tab/>
      </w:r>
    </w:p>
    <w:p w:rsidR="00042DB2" w:rsidRPr="00F15641" w:rsidRDefault="00042DB2" w:rsidP="00042DB2"/>
    <w:p w:rsidR="00042DB2" w:rsidRPr="00F15641" w:rsidRDefault="00042DB2" w:rsidP="00042DB2"/>
    <w:sectPr w:rsidR="00042DB2" w:rsidRPr="00F15641" w:rsidSect="00753F5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F6" w:rsidRDefault="00F569F6" w:rsidP="00F728AF">
      <w:pPr>
        <w:spacing w:after="0" w:line="240" w:lineRule="auto"/>
      </w:pPr>
      <w:r>
        <w:separator/>
      </w:r>
    </w:p>
  </w:endnote>
  <w:endnote w:type="continuationSeparator" w:id="0">
    <w:p w:rsidR="00F569F6" w:rsidRDefault="00F569F6" w:rsidP="00F7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F569F6" w:rsidP="008B7988">
    <w:pPr>
      <w:spacing w:line="240" w:lineRule="auto"/>
      <w:rPr>
        <w:rFonts w:ascii="Arial" w:eastAsia="Microsoft Yi Baiti" w:hAnsi="Arial" w:cs="Arial"/>
        <w:sz w:val="17"/>
        <w:szCs w:val="17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221615</wp:posOffset>
          </wp:positionV>
          <wp:extent cx="1000125" cy="638175"/>
          <wp:effectExtent l="19050" t="0" r="9525" b="0"/>
          <wp:wrapTight wrapText="bothSides">
            <wp:wrapPolygon edited="0">
              <wp:start x="5760" y="0"/>
              <wp:lineTo x="0" y="6448"/>
              <wp:lineTo x="-411" y="17409"/>
              <wp:lineTo x="2057" y="21278"/>
              <wp:lineTo x="10286" y="21278"/>
              <wp:lineTo x="10697" y="21278"/>
              <wp:lineTo x="20571" y="20633"/>
              <wp:lineTo x="21806" y="19343"/>
              <wp:lineTo x="21806" y="8382"/>
              <wp:lineTo x="19337" y="6448"/>
              <wp:lineTo x="7817" y="0"/>
              <wp:lineTo x="5760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16CC">
      <w:rPr>
        <w:noProof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0.85pt;margin-top:12.2pt;width:480.75pt;height:0;z-index:251660288;mso-position-horizontal-relative:text;mso-position-vertical-relative:text" o:connectortype="straight" strokecolor="#53b9ff" strokeweight="1.5pt"/>
      </w:pict>
    </w:r>
    <w:r>
      <w:rPr>
        <w:noProof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221615</wp:posOffset>
          </wp:positionV>
          <wp:extent cx="647700" cy="637540"/>
          <wp:effectExtent l="19050" t="0" r="0" b="0"/>
          <wp:wrapTight wrapText="bothSides">
            <wp:wrapPolygon edited="0">
              <wp:start x="-635" y="0"/>
              <wp:lineTo x="-635" y="20653"/>
              <wp:lineTo x="21600" y="20653"/>
              <wp:lineTo x="21600" y="0"/>
              <wp:lineTo x="-635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222250</wp:posOffset>
          </wp:positionV>
          <wp:extent cx="1009650" cy="657225"/>
          <wp:effectExtent l="19050" t="0" r="0" b="0"/>
          <wp:wrapTight wrapText="bothSides">
            <wp:wrapPolygon edited="0">
              <wp:start x="-408" y="0"/>
              <wp:lineTo x="-408" y="21287"/>
              <wp:lineTo x="21600" y="21287"/>
              <wp:lineTo x="21600" y="0"/>
              <wp:lineTo x="-408" y="0"/>
            </wp:wrapPolygon>
          </wp:wrapTight>
          <wp:docPr id="5" name="Obraz 7" descr="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we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300" r="41609" b="4785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        </w:t>
    </w:r>
  </w:p>
  <w:p w:rsidR="00BB2AD5" w:rsidRPr="00E4396B" w:rsidRDefault="00F569F6" w:rsidP="00BB2AD5">
    <w:pPr>
      <w:spacing w:after="0"/>
      <w:rPr>
        <w:rFonts w:ascii="Arial" w:eastAsia="Microsoft Yi Baiti" w:hAnsi="Arial" w:cs="Arial"/>
        <w:sz w:val="20"/>
        <w:szCs w:val="24"/>
      </w:rPr>
    </w:pPr>
  </w:p>
  <w:p w:rsidR="008B7988" w:rsidRDefault="00F569F6" w:rsidP="00BB2AD5">
    <w:pPr>
      <w:spacing w:after="0"/>
      <w:rPr>
        <w:rFonts w:ascii="Arial" w:eastAsia="Microsoft Yi Baiti" w:hAnsi="Arial" w:cs="Arial"/>
        <w:sz w:val="20"/>
        <w:szCs w:val="24"/>
      </w:rPr>
    </w:pPr>
    <w:r w:rsidRPr="00BB2AD5">
      <w:rPr>
        <w:rFonts w:ascii="Arial" w:eastAsia="Microsoft Yi Baiti" w:hAnsi="Arial" w:cs="Arial"/>
        <w:sz w:val="20"/>
        <w:szCs w:val="24"/>
      </w:rPr>
      <w:tab/>
    </w:r>
  </w:p>
  <w:p w:rsidR="008B7988" w:rsidRDefault="00F569F6" w:rsidP="008B7988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B7988" w:rsidRDefault="00F569F6" w:rsidP="008B7988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B7988" w:rsidRDefault="00F569F6" w:rsidP="008B7988">
    <w:pPr>
      <w:tabs>
        <w:tab w:val="left" w:pos="5954"/>
      </w:tabs>
      <w:spacing w:after="0" w:line="240" w:lineRule="auto"/>
      <w:rPr>
        <w:rFonts w:ascii="Arial" w:eastAsia="Microsoft Yi Baiti" w:hAnsi="Arial" w:cs="Arial"/>
        <w:sz w:val="17"/>
        <w:szCs w:val="17"/>
      </w:rPr>
    </w:pPr>
  </w:p>
  <w:p w:rsidR="00E05069" w:rsidRPr="00E4396B" w:rsidRDefault="00F569F6" w:rsidP="00162BA7">
    <w:pPr>
      <w:tabs>
        <w:tab w:val="left" w:pos="6096"/>
      </w:tabs>
      <w:spacing w:after="0"/>
      <w:rPr>
        <w:rFonts w:ascii="Arial" w:eastAsia="Microsoft Yi Baiti" w:hAnsi="Arial" w:cs="Arial"/>
        <w:sz w:val="20"/>
        <w:szCs w:val="24"/>
      </w:rPr>
    </w:pPr>
    <w:r>
      <w:rPr>
        <w:rFonts w:ascii="Arial" w:eastAsia="Microsoft Yi Baiti" w:hAnsi="Arial" w:cs="Arial"/>
        <w:sz w:val="17"/>
        <w:szCs w:val="17"/>
      </w:rPr>
      <w:t>Adres</w:t>
    </w:r>
    <w:r>
      <w:rPr>
        <w:rFonts w:ascii="Arial" w:eastAsia="Microsoft Yi Baiti" w:hAnsi="Arial" w:cs="Arial"/>
        <w:sz w:val="17"/>
        <w:szCs w:val="17"/>
      </w:rPr>
      <w:t xml:space="preserve">: ul. </w:t>
    </w:r>
    <w:r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</w:r>
    <w:r w:rsidRPr="008B7988">
      <w:rPr>
        <w:rFonts w:ascii="Arial" w:eastAsia="Microsoft Yi Baiti" w:hAnsi="Arial" w:cs="Arial"/>
        <w:sz w:val="17"/>
        <w:szCs w:val="17"/>
      </w:rPr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F6" w:rsidRDefault="00F569F6" w:rsidP="00F728AF">
      <w:pPr>
        <w:spacing w:after="0" w:line="240" w:lineRule="auto"/>
      </w:pPr>
      <w:r>
        <w:separator/>
      </w:r>
    </w:p>
  </w:footnote>
  <w:footnote w:type="continuationSeparator" w:id="0">
    <w:p w:rsidR="00F569F6" w:rsidRDefault="00F569F6" w:rsidP="00F7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F569F6" w:rsidP="00D6702E">
    <w:pPr>
      <w:pStyle w:val="Nagwek"/>
      <w:tabs>
        <w:tab w:val="clear" w:pos="4536"/>
        <w:tab w:val="clear" w:pos="9072"/>
        <w:tab w:val="left" w:pos="1860"/>
      </w:tabs>
    </w:pPr>
    <w:r>
      <w:rPr>
        <w:noProof/>
        <w:lang w:eastAsia="pl-PL"/>
      </w:rPr>
      <w:drawing>
        <wp:inline distT="0" distB="0" distL="0" distR="0">
          <wp:extent cx="2762250" cy="1193642"/>
          <wp:effectExtent l="19050" t="0" r="0" b="0"/>
          <wp:docPr id="10" name="Obraz 5" descr="C:\Users\Komputer\Desktop\logo na papier 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mputer\Desktop\logo na papier firm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036" cy="119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F6"/>
    <w:multiLevelType w:val="hybridMultilevel"/>
    <w:tmpl w:val="6D5E30C0"/>
    <w:lvl w:ilvl="0" w:tplc="041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2DB2"/>
    <w:rsid w:val="00042DB2"/>
    <w:rsid w:val="00600FAB"/>
    <w:rsid w:val="006C7DBA"/>
    <w:rsid w:val="00830EF9"/>
    <w:rsid w:val="00A225C4"/>
    <w:rsid w:val="00AA1FFA"/>
    <w:rsid w:val="00AC366A"/>
    <w:rsid w:val="00C014B9"/>
    <w:rsid w:val="00C63F53"/>
    <w:rsid w:val="00D75290"/>
    <w:rsid w:val="00E7092D"/>
    <w:rsid w:val="00F42103"/>
    <w:rsid w:val="00F569F6"/>
    <w:rsid w:val="00F7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DB2"/>
  </w:style>
  <w:style w:type="paragraph" w:styleId="Stopka">
    <w:name w:val="footer"/>
    <w:basedOn w:val="Normalny"/>
    <w:link w:val="StopkaZnak"/>
    <w:uiPriority w:val="99"/>
    <w:unhideWhenUsed/>
    <w:rsid w:val="0004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DB2"/>
  </w:style>
  <w:style w:type="paragraph" w:styleId="Tekstdymka">
    <w:name w:val="Balloon Text"/>
    <w:basedOn w:val="Normalny"/>
    <w:link w:val="TekstdymkaZnak"/>
    <w:uiPriority w:val="99"/>
    <w:semiHidden/>
    <w:unhideWhenUsed/>
    <w:rsid w:val="0004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2D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2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olewskieponidz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olewskieponidzi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olewskieponidzie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 </cp:lastModifiedBy>
  <cp:revision>4</cp:revision>
  <dcterms:created xsi:type="dcterms:W3CDTF">2016-02-08T06:53:00Z</dcterms:created>
  <dcterms:modified xsi:type="dcterms:W3CDTF">2016-02-08T13:02:00Z</dcterms:modified>
</cp:coreProperties>
</file>