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39150" w14:textId="77777777" w:rsidR="006456E8" w:rsidRPr="00C462F8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</w:rPr>
      </w:pPr>
    </w:p>
    <w:p w14:paraId="028A7991" w14:textId="77777777" w:rsidR="00DA09D7" w:rsidRPr="00C462F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 xml:space="preserve">Załącznik nr 1 do Uchwały Zarządu </w:t>
      </w:r>
    </w:p>
    <w:p w14:paraId="15665871" w14:textId="77777777" w:rsidR="00DA09D7" w:rsidRPr="00C462F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C462F8">
        <w:rPr>
          <w:i/>
          <w:sz w:val="20"/>
          <w:szCs w:val="20"/>
        </w:rPr>
        <w:t xml:space="preserve">„Królewskiego </w:t>
      </w:r>
      <w:proofErr w:type="spellStart"/>
      <w:r w:rsidRPr="00C462F8">
        <w:rPr>
          <w:i/>
          <w:sz w:val="20"/>
          <w:szCs w:val="20"/>
        </w:rPr>
        <w:t>Ponidzia</w:t>
      </w:r>
      <w:proofErr w:type="spellEnd"/>
      <w:r w:rsidRPr="00C462F8">
        <w:rPr>
          <w:i/>
          <w:sz w:val="20"/>
          <w:szCs w:val="20"/>
        </w:rPr>
        <w:t>”</w:t>
      </w:r>
    </w:p>
    <w:p w14:paraId="125B9357" w14:textId="2CD42838" w:rsidR="00DA09D7" w:rsidRPr="005D5CAD" w:rsidRDefault="002E1AB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i/>
          <w:sz w:val="20"/>
          <w:szCs w:val="20"/>
        </w:rPr>
      </w:pPr>
      <w:r w:rsidRPr="005D5CAD">
        <w:rPr>
          <w:i/>
          <w:sz w:val="20"/>
          <w:szCs w:val="20"/>
        </w:rPr>
        <w:t xml:space="preserve">Nr </w:t>
      </w:r>
      <w:r w:rsidR="009F776F">
        <w:rPr>
          <w:i/>
          <w:sz w:val="20"/>
          <w:szCs w:val="20"/>
        </w:rPr>
        <w:t>7</w:t>
      </w:r>
      <w:r w:rsidR="005D288C" w:rsidRPr="005D5CAD">
        <w:rPr>
          <w:i/>
          <w:sz w:val="20"/>
          <w:szCs w:val="20"/>
        </w:rPr>
        <w:t>/20</w:t>
      </w:r>
      <w:r w:rsidR="009F776F">
        <w:rPr>
          <w:i/>
          <w:sz w:val="20"/>
          <w:szCs w:val="20"/>
        </w:rPr>
        <w:t>20</w:t>
      </w:r>
      <w:r w:rsidR="00DA09D7" w:rsidRPr="005D5CAD">
        <w:rPr>
          <w:i/>
          <w:sz w:val="20"/>
          <w:szCs w:val="20"/>
        </w:rPr>
        <w:t xml:space="preserve"> z dnia </w:t>
      </w:r>
      <w:r w:rsidR="009F776F">
        <w:rPr>
          <w:i/>
          <w:sz w:val="20"/>
          <w:szCs w:val="20"/>
        </w:rPr>
        <w:t>03</w:t>
      </w:r>
      <w:r w:rsidR="00136667" w:rsidRPr="005D5CAD">
        <w:rPr>
          <w:i/>
          <w:sz w:val="20"/>
          <w:szCs w:val="20"/>
        </w:rPr>
        <w:t>.0</w:t>
      </w:r>
      <w:r w:rsidR="009F776F">
        <w:rPr>
          <w:i/>
          <w:sz w:val="20"/>
          <w:szCs w:val="20"/>
        </w:rPr>
        <w:t>4</w:t>
      </w:r>
      <w:r w:rsidR="00DA0513" w:rsidRPr="005D5CAD">
        <w:rPr>
          <w:i/>
          <w:sz w:val="20"/>
          <w:szCs w:val="20"/>
        </w:rPr>
        <w:t>.</w:t>
      </w:r>
      <w:r w:rsidR="005D288C" w:rsidRPr="005D5CAD">
        <w:rPr>
          <w:i/>
          <w:sz w:val="20"/>
          <w:szCs w:val="20"/>
        </w:rPr>
        <w:t>20</w:t>
      </w:r>
      <w:r w:rsidR="009F776F">
        <w:rPr>
          <w:i/>
          <w:sz w:val="20"/>
          <w:szCs w:val="20"/>
        </w:rPr>
        <w:t>20</w:t>
      </w:r>
      <w:r w:rsidR="00DA09D7" w:rsidRPr="005D5CAD">
        <w:rPr>
          <w:i/>
          <w:sz w:val="20"/>
          <w:szCs w:val="20"/>
        </w:rPr>
        <w:t xml:space="preserve"> r.</w:t>
      </w:r>
    </w:p>
    <w:p w14:paraId="5E302222" w14:textId="77777777" w:rsidR="006456E8" w:rsidRPr="00C462F8" w:rsidRDefault="006456E8" w:rsidP="00ED338C">
      <w:pPr>
        <w:rPr>
          <w:b/>
          <w:bCs/>
          <w:sz w:val="20"/>
          <w:szCs w:val="20"/>
        </w:rPr>
      </w:pPr>
    </w:p>
    <w:p w14:paraId="779A4EA9" w14:textId="46075075"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 xml:space="preserve">Regulamin naboru wniosków </w:t>
      </w:r>
      <w:r w:rsidR="00A368CF" w:rsidRPr="00C462F8">
        <w:rPr>
          <w:b/>
          <w:bCs/>
        </w:rPr>
        <w:t xml:space="preserve">o powierzenie grantu </w:t>
      </w:r>
      <w:r w:rsidRPr="00C462F8">
        <w:rPr>
          <w:b/>
          <w:bCs/>
        </w:rPr>
        <w:t xml:space="preserve">nr </w:t>
      </w:r>
      <w:r w:rsidR="009F776F">
        <w:rPr>
          <w:b/>
          <w:bCs/>
        </w:rPr>
        <w:t>2</w:t>
      </w:r>
      <w:r w:rsidR="00917449">
        <w:rPr>
          <w:b/>
          <w:bCs/>
        </w:rPr>
        <w:t>/20</w:t>
      </w:r>
      <w:r w:rsidR="009F776F">
        <w:rPr>
          <w:b/>
          <w:bCs/>
        </w:rPr>
        <w:t>20</w:t>
      </w:r>
      <w:r w:rsidR="00A368CF" w:rsidRPr="00C462F8">
        <w:rPr>
          <w:b/>
          <w:bCs/>
        </w:rPr>
        <w:t>/G</w:t>
      </w:r>
      <w:r w:rsidR="004F5B8C" w:rsidRPr="00C462F8">
        <w:rPr>
          <w:b/>
          <w:bCs/>
        </w:rPr>
        <w:t xml:space="preserve"> </w:t>
      </w:r>
      <w:r w:rsidRPr="00C462F8">
        <w:rPr>
          <w:b/>
          <w:bCs/>
        </w:rPr>
        <w:t xml:space="preserve">przeprowadzanego w ramach Lokalnej Strategii Rozwoju „Królewskiego </w:t>
      </w:r>
      <w:proofErr w:type="spellStart"/>
      <w:r w:rsidRPr="00C462F8">
        <w:rPr>
          <w:b/>
          <w:bCs/>
        </w:rPr>
        <w:t>Ponidzia</w:t>
      </w:r>
      <w:proofErr w:type="spellEnd"/>
      <w:r w:rsidRPr="00C462F8">
        <w:rPr>
          <w:b/>
          <w:bCs/>
        </w:rPr>
        <w:t xml:space="preserve">” </w:t>
      </w:r>
    </w:p>
    <w:p w14:paraId="75C8A134" w14:textId="77777777" w:rsidR="00AD63F2" w:rsidRPr="005D288C" w:rsidRDefault="002E1AB7" w:rsidP="00E96E35">
      <w:pPr>
        <w:jc w:val="center"/>
        <w:rPr>
          <w:b/>
          <w:bCs/>
        </w:rPr>
      </w:pPr>
      <w:r w:rsidRPr="005D288C">
        <w:rPr>
          <w:b/>
          <w:i/>
        </w:rPr>
        <w:t xml:space="preserve">Przedsięwzięcie </w:t>
      </w:r>
      <w:r w:rsidR="00136667">
        <w:rPr>
          <w:b/>
          <w:i/>
        </w:rPr>
        <w:t>III.2.1 Rozwój infrastruktury rekreacyjnej, sportowej i kulturalnej</w:t>
      </w:r>
    </w:p>
    <w:p w14:paraId="2CDD32D1" w14:textId="77777777"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>wdrażanej w ramach poddziałania</w:t>
      </w:r>
    </w:p>
    <w:p w14:paraId="3CF33732" w14:textId="77777777" w:rsidR="00E96E35" w:rsidRPr="00C462F8" w:rsidRDefault="00E96E35" w:rsidP="00E96E35">
      <w:pPr>
        <w:jc w:val="center"/>
        <w:rPr>
          <w:b/>
          <w:bCs/>
        </w:rPr>
      </w:pPr>
      <w:r w:rsidRPr="00C462F8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C462F8">
        <w:rPr>
          <w:b/>
          <w:bCs/>
        </w:rPr>
        <w:t>rów Wiejskich na lata 2014–2020</w:t>
      </w:r>
    </w:p>
    <w:p w14:paraId="599946A4" w14:textId="77777777" w:rsidR="00E96E35" w:rsidRPr="00C462F8" w:rsidRDefault="0039348F" w:rsidP="0039348F">
      <w:pPr>
        <w:tabs>
          <w:tab w:val="left" w:pos="345"/>
        </w:tabs>
        <w:rPr>
          <w:bCs/>
        </w:rPr>
      </w:pPr>
      <w:r w:rsidRPr="00C462F8">
        <w:rPr>
          <w:bCs/>
        </w:rPr>
        <w:tab/>
      </w:r>
    </w:p>
    <w:p w14:paraId="6837D45F" w14:textId="77777777" w:rsidR="00E96E35" w:rsidRPr="00C462F8" w:rsidRDefault="00E96E35" w:rsidP="00E96E35">
      <w:pPr>
        <w:pStyle w:val="Default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/>
          <w:bCs/>
          <w:color w:val="auto"/>
        </w:rPr>
        <w:t xml:space="preserve">I. Wstęp. </w:t>
      </w:r>
    </w:p>
    <w:p w14:paraId="40DB35B3" w14:textId="77777777" w:rsidR="00E96E35" w:rsidRPr="00C462F8" w:rsidRDefault="00E96E35" w:rsidP="00A368CF">
      <w:pPr>
        <w:pStyle w:val="TableParagraph"/>
        <w:ind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>Niniejszy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nabór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organizowany jest przez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lokalną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grupę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działania „Królewskie </w:t>
      </w:r>
      <w:proofErr w:type="spellStart"/>
      <w:r w:rsidRPr="00C462F8">
        <w:rPr>
          <w:rFonts w:ascii="Times New Roman" w:hAnsi="Times New Roman" w:cs="Times New Roman"/>
          <w:sz w:val="24"/>
          <w:szCs w:val="24"/>
          <w:lang w:val="pl-PL"/>
        </w:rPr>
        <w:t>Ponidzie</w:t>
      </w:r>
      <w:proofErr w:type="spellEnd"/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” </w:t>
      </w:r>
      <w:r w:rsidR="00155100" w:rsidRPr="00C462F8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 oparciu o kryteria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wyboru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A368CF" w:rsidRPr="00C462F8">
        <w:rPr>
          <w:rFonts w:ascii="Times New Roman" w:hAnsi="Times New Roman" w:cs="Times New Roman"/>
          <w:sz w:val="24"/>
          <w:szCs w:val="24"/>
          <w:lang w:val="pl-PL"/>
        </w:rPr>
        <w:t>grantobiorców</w:t>
      </w:r>
      <w:proofErr w:type="spellEnd"/>
      <w:r w:rsidR="00A368CF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określone w Lokalnej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Strategii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Rozwoju. Wsparcie w ramach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niniejszego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musi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spełniać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warunki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określone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dla</w:t>
      </w:r>
      <w:r w:rsidR="000900B8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D288C">
        <w:rPr>
          <w:rFonts w:ascii="Times New Roman" w:hAnsi="Times New Roman" w:cs="Times New Roman"/>
          <w:i/>
          <w:sz w:val="24"/>
          <w:szCs w:val="24"/>
          <w:lang w:val="pl-PL"/>
        </w:rPr>
        <w:t>Przedsięwzięcia</w:t>
      </w:r>
      <w:r w:rsidR="000900B8" w:rsidRPr="005D288C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136667" w:rsidRPr="00136667">
        <w:rPr>
          <w:rFonts w:ascii="Times New Roman" w:hAnsi="Times New Roman" w:cs="Times New Roman"/>
          <w:i/>
          <w:sz w:val="24"/>
          <w:szCs w:val="24"/>
          <w:lang w:val="pl-PL"/>
        </w:rPr>
        <w:t>III.2.1 Rozwój infrastruktury rekreacyjnej, sportowej i kulturalnej</w:t>
      </w:r>
      <w:r w:rsidR="002E1AB7" w:rsidRPr="00136667">
        <w:rPr>
          <w:rFonts w:ascii="Times New Roman" w:hAnsi="Times New Roman" w:cs="Times New Roman"/>
          <w:i/>
          <w:sz w:val="24"/>
          <w:szCs w:val="24"/>
          <w:lang w:val="pl-PL"/>
        </w:rPr>
        <w:t>.</w:t>
      </w:r>
    </w:p>
    <w:p w14:paraId="34A7F12A" w14:textId="77777777" w:rsidR="006456E8" w:rsidRPr="00C462F8" w:rsidRDefault="006456E8" w:rsidP="00FC0EF7">
      <w:pPr>
        <w:pStyle w:val="Default"/>
        <w:rPr>
          <w:rFonts w:ascii="Times New Roman" w:hAnsi="Times New Roman" w:cs="Times New Roman"/>
          <w:color w:val="auto"/>
        </w:rPr>
      </w:pPr>
    </w:p>
    <w:p w14:paraId="29DBA9A2" w14:textId="65F55FB1" w:rsidR="00E96E35" w:rsidRPr="00C462F8" w:rsidRDefault="00E96E35" w:rsidP="00E96E35">
      <w:pPr>
        <w:pStyle w:val="Default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/>
          <w:bCs/>
          <w:color w:val="auto"/>
        </w:rPr>
        <w:t xml:space="preserve">II. Regulamin naboru nr </w:t>
      </w:r>
      <w:r w:rsidR="009F776F">
        <w:rPr>
          <w:rFonts w:ascii="Times New Roman" w:hAnsi="Times New Roman" w:cs="Times New Roman"/>
          <w:b/>
          <w:bCs/>
          <w:color w:val="auto"/>
        </w:rPr>
        <w:t>2</w:t>
      </w:r>
      <w:r w:rsidR="00B96BA6" w:rsidRPr="00C462F8">
        <w:rPr>
          <w:rFonts w:ascii="Times New Roman" w:hAnsi="Times New Roman" w:cs="Times New Roman"/>
          <w:b/>
          <w:bCs/>
          <w:color w:val="auto"/>
        </w:rPr>
        <w:t>/20</w:t>
      </w:r>
      <w:r w:rsidR="009F776F">
        <w:rPr>
          <w:rFonts w:ascii="Times New Roman" w:hAnsi="Times New Roman" w:cs="Times New Roman"/>
          <w:b/>
          <w:bCs/>
          <w:color w:val="auto"/>
        </w:rPr>
        <w:t>20</w:t>
      </w:r>
      <w:r w:rsidR="00FC0EF7" w:rsidRPr="00C462F8">
        <w:rPr>
          <w:rFonts w:ascii="Times New Roman" w:hAnsi="Times New Roman" w:cs="Times New Roman"/>
          <w:b/>
          <w:bCs/>
          <w:color w:val="auto"/>
        </w:rPr>
        <w:t>/G</w:t>
      </w:r>
    </w:p>
    <w:p w14:paraId="6B07695E" w14:textId="28F11B6E" w:rsidR="00AD63F2" w:rsidRPr="00C462F8" w:rsidRDefault="00FC0EF7" w:rsidP="00AD63F2">
      <w:pPr>
        <w:pStyle w:val="TableParagraph"/>
        <w:ind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Regulamin </w:t>
      </w:r>
      <w:r w:rsidR="00136667">
        <w:rPr>
          <w:rFonts w:ascii="Times New Roman" w:hAnsi="Times New Roman" w:cs="Times New Roman"/>
          <w:sz w:val="24"/>
          <w:szCs w:val="24"/>
          <w:lang w:val="pl-PL"/>
        </w:rPr>
        <w:t xml:space="preserve">naboru nr </w:t>
      </w:r>
      <w:r w:rsidR="009F776F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937885">
        <w:rPr>
          <w:rFonts w:ascii="Times New Roman" w:hAnsi="Times New Roman" w:cs="Times New Roman"/>
          <w:sz w:val="24"/>
          <w:szCs w:val="24"/>
          <w:lang w:val="pl-PL"/>
        </w:rPr>
        <w:t>/20</w:t>
      </w:r>
      <w:r w:rsidR="009F776F">
        <w:rPr>
          <w:rFonts w:ascii="Times New Roman" w:hAnsi="Times New Roman" w:cs="Times New Roman"/>
          <w:sz w:val="24"/>
          <w:szCs w:val="24"/>
          <w:lang w:val="pl-PL"/>
        </w:rPr>
        <w:t>20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/G</w:t>
      </w:r>
      <w:r w:rsidR="00AD63F2"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 dla </w:t>
      </w:r>
      <w:r w:rsidR="00CE77BF" w:rsidRPr="00136667">
        <w:rPr>
          <w:rFonts w:ascii="Times New Roman" w:hAnsi="Times New Roman" w:cs="Times New Roman"/>
          <w:i/>
          <w:sz w:val="24"/>
          <w:szCs w:val="24"/>
          <w:lang w:val="pl-PL"/>
        </w:rPr>
        <w:t>Przedsięwzięcia</w:t>
      </w:r>
      <w:r w:rsidR="002E1AB7" w:rsidRPr="00136667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136667" w:rsidRPr="00136667">
        <w:rPr>
          <w:rFonts w:ascii="Times New Roman" w:hAnsi="Times New Roman" w:cs="Times New Roman"/>
          <w:i/>
          <w:sz w:val="24"/>
          <w:szCs w:val="24"/>
          <w:lang w:val="pl-PL"/>
        </w:rPr>
        <w:t>III.2.1 Rozwój infrastruktury rekreacyjnej, sportowej i kulturalnej</w:t>
      </w:r>
      <w:r w:rsidR="002E1AB7" w:rsidRPr="00136667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 </w:t>
      </w:r>
      <w:r w:rsidR="00AD63F2" w:rsidRPr="00C462F8">
        <w:rPr>
          <w:rFonts w:ascii="Times New Roman" w:hAnsi="Times New Roman" w:cs="Times New Roman"/>
          <w:sz w:val="24"/>
          <w:szCs w:val="24"/>
          <w:lang w:val="pl-PL"/>
        </w:rPr>
        <w:t>stanowi uszczegółowienie informacji zawartych w ogłoszeniu konkursowym.</w:t>
      </w:r>
    </w:p>
    <w:p w14:paraId="166219DC" w14:textId="77777777" w:rsidR="00E96E35" w:rsidRPr="00C462F8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</w:rPr>
      </w:pPr>
    </w:p>
    <w:p w14:paraId="4C86D72D" w14:textId="77777777" w:rsidR="006456E8" w:rsidRPr="00C462F8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</w:rPr>
      </w:pPr>
    </w:p>
    <w:p w14:paraId="6BF9B369" w14:textId="77777777" w:rsidR="002033A5" w:rsidRPr="00C462F8" w:rsidRDefault="00762F04" w:rsidP="002033A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</w:rPr>
      </w:pPr>
      <w:r w:rsidRPr="00C462F8">
        <w:rPr>
          <w:rFonts w:ascii="Times New Roman" w:hAnsi="Times New Roman" w:cs="Times New Roman"/>
          <w:b/>
          <w:color w:val="auto"/>
        </w:rPr>
        <w:t>III</w:t>
      </w:r>
      <w:r w:rsidR="002033A5" w:rsidRPr="00C462F8">
        <w:rPr>
          <w:rFonts w:ascii="Times New Roman" w:hAnsi="Times New Roman" w:cs="Times New Roman"/>
          <w:b/>
          <w:color w:val="auto"/>
        </w:rPr>
        <w:t>.  Określenia i skróty</w:t>
      </w:r>
    </w:p>
    <w:p w14:paraId="6564A9B8" w14:textId="77777777" w:rsidR="002033A5" w:rsidRPr="00C462F8" w:rsidRDefault="002033A5" w:rsidP="002033A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Użyte w Regulaminie </w:t>
      </w:r>
      <w:r w:rsidRPr="00C462F8">
        <w:rPr>
          <w:rFonts w:ascii="Times New Roman" w:hAnsi="Times New Roman" w:cs="Times New Roman"/>
          <w:color w:val="auto"/>
          <w:lang w:eastAsia="en-US"/>
        </w:rPr>
        <w:t>określenia i skróty oznaczają</w:t>
      </w:r>
      <w:r w:rsidRPr="00C462F8">
        <w:rPr>
          <w:rFonts w:ascii="Times New Roman" w:hAnsi="Times New Roman" w:cs="Times New Roman"/>
          <w:color w:val="auto"/>
        </w:rPr>
        <w:t>:</w:t>
      </w:r>
    </w:p>
    <w:p w14:paraId="61CFEB4E" w14:textId="23E3937E" w:rsidR="002033A5" w:rsidRPr="00C462F8" w:rsidRDefault="002033A5" w:rsidP="002033A5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Regulamin – </w:t>
      </w:r>
      <w:r w:rsidRPr="00C462F8">
        <w:rPr>
          <w:rFonts w:ascii="Times New Roman" w:hAnsi="Times New Roman"/>
          <w:bCs/>
          <w:sz w:val="24"/>
          <w:szCs w:val="24"/>
        </w:rPr>
        <w:t>Regulamin naboru wniosków</w:t>
      </w:r>
      <w:r w:rsidR="00DD1719" w:rsidRPr="00C462F8">
        <w:rPr>
          <w:rFonts w:ascii="Times New Roman" w:hAnsi="Times New Roman"/>
          <w:bCs/>
          <w:sz w:val="24"/>
          <w:szCs w:val="24"/>
        </w:rPr>
        <w:t xml:space="preserve"> o powierzenie grantu </w:t>
      </w:r>
      <w:r w:rsidRPr="00C462F8">
        <w:rPr>
          <w:rFonts w:ascii="Times New Roman" w:hAnsi="Times New Roman"/>
          <w:bCs/>
          <w:sz w:val="24"/>
          <w:szCs w:val="24"/>
        </w:rPr>
        <w:t xml:space="preserve"> nr </w:t>
      </w:r>
      <w:r w:rsidR="009F776F">
        <w:rPr>
          <w:rFonts w:ascii="Times New Roman" w:hAnsi="Times New Roman"/>
          <w:bCs/>
          <w:sz w:val="24"/>
          <w:szCs w:val="24"/>
        </w:rPr>
        <w:t>2</w:t>
      </w:r>
      <w:r w:rsidR="00937885">
        <w:rPr>
          <w:rFonts w:ascii="Times New Roman" w:hAnsi="Times New Roman"/>
          <w:bCs/>
          <w:sz w:val="24"/>
          <w:szCs w:val="24"/>
        </w:rPr>
        <w:t>/20</w:t>
      </w:r>
      <w:r w:rsidR="009F776F">
        <w:rPr>
          <w:rFonts w:ascii="Times New Roman" w:hAnsi="Times New Roman"/>
          <w:bCs/>
          <w:sz w:val="24"/>
          <w:szCs w:val="24"/>
        </w:rPr>
        <w:t>20</w:t>
      </w:r>
      <w:r w:rsidR="00DD1719" w:rsidRPr="00C462F8">
        <w:rPr>
          <w:rFonts w:ascii="Times New Roman" w:hAnsi="Times New Roman"/>
          <w:bCs/>
          <w:sz w:val="24"/>
          <w:szCs w:val="24"/>
        </w:rPr>
        <w:t>/G</w:t>
      </w:r>
      <w:r w:rsidRPr="00C462F8">
        <w:rPr>
          <w:rFonts w:ascii="Times New Roman" w:hAnsi="Times New Roman"/>
          <w:bCs/>
          <w:sz w:val="24"/>
          <w:szCs w:val="24"/>
        </w:rPr>
        <w:t xml:space="preserve"> przeprowadzanego w ramach Lokalnej Strategii Rozwoju „Królewskiego </w:t>
      </w:r>
      <w:proofErr w:type="spellStart"/>
      <w:r w:rsidRPr="00C462F8">
        <w:rPr>
          <w:rFonts w:ascii="Times New Roman" w:hAnsi="Times New Roman"/>
          <w:bCs/>
          <w:sz w:val="24"/>
          <w:szCs w:val="24"/>
        </w:rPr>
        <w:t>Ponidzia</w:t>
      </w:r>
      <w:proofErr w:type="spellEnd"/>
      <w:r w:rsidRPr="00C462F8">
        <w:rPr>
          <w:rFonts w:ascii="Times New Roman" w:hAnsi="Times New Roman"/>
          <w:bCs/>
          <w:sz w:val="24"/>
          <w:szCs w:val="24"/>
        </w:rPr>
        <w:t xml:space="preserve">” </w:t>
      </w:r>
      <w:r w:rsidR="002E1AB7" w:rsidRPr="00C462F8">
        <w:rPr>
          <w:rFonts w:ascii="Times New Roman" w:hAnsi="Times New Roman"/>
          <w:i/>
          <w:sz w:val="24"/>
          <w:szCs w:val="24"/>
        </w:rPr>
        <w:t xml:space="preserve">Przedsięwzięcie </w:t>
      </w:r>
      <w:r w:rsidR="00136667" w:rsidRPr="00136667">
        <w:rPr>
          <w:rFonts w:ascii="Times New Roman" w:hAnsi="Times New Roman"/>
          <w:i/>
          <w:sz w:val="24"/>
          <w:szCs w:val="24"/>
        </w:rPr>
        <w:t>III.2.1 Rozwój infrastruktury rekreacyjnej, sportowej i kulturalnej</w:t>
      </w:r>
      <w:r w:rsidR="00136667" w:rsidRPr="00C462F8">
        <w:rPr>
          <w:rFonts w:ascii="Times New Roman" w:hAnsi="Times New Roman"/>
          <w:bCs/>
          <w:sz w:val="24"/>
          <w:szCs w:val="24"/>
        </w:rPr>
        <w:t xml:space="preserve"> </w:t>
      </w:r>
      <w:r w:rsidRPr="00C462F8">
        <w:rPr>
          <w:rFonts w:ascii="Times New Roman" w:hAnsi="Times New Roman"/>
          <w:bCs/>
          <w:sz w:val="24"/>
          <w:szCs w:val="24"/>
        </w:rPr>
        <w:t>wdrażanej w ramach poddziałania „Wsparcie na wdrażanie operacji w ramach strategii rozwoju lokalnego kierowanego przez społeczność” objętego Programem Rozwoju Obszarów Wiejskich na lata 2014–2020.</w:t>
      </w:r>
    </w:p>
    <w:p w14:paraId="00830C05" w14:textId="77777777"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LGD – lokalna grupa działania „Królewskie </w:t>
      </w:r>
      <w:proofErr w:type="spellStart"/>
      <w:r w:rsidRPr="00C462F8">
        <w:rPr>
          <w:rFonts w:ascii="Times New Roman" w:hAnsi="Times New Roman" w:cs="Times New Roman"/>
          <w:color w:val="auto"/>
        </w:rPr>
        <w:t>Ponidzie</w:t>
      </w:r>
      <w:proofErr w:type="spellEnd"/>
      <w:r w:rsidRPr="00C462F8">
        <w:rPr>
          <w:rFonts w:ascii="Times New Roman" w:hAnsi="Times New Roman" w:cs="Times New Roman"/>
          <w:color w:val="auto"/>
        </w:rPr>
        <w:t>” - instytucja organizująca nabór,</w:t>
      </w:r>
    </w:p>
    <w:p w14:paraId="3E70D8E2" w14:textId="77777777"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>LSR – strategia rozwoju lokalnego kierowanego przez społeczność, o której mowa w art. 2 pkt 19 rozporządzenia nr 1303/2016, realizowane przez LGD,</w:t>
      </w:r>
    </w:p>
    <w:p w14:paraId="0A3D315E" w14:textId="77777777"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Rada – Rada „Królewskie </w:t>
      </w:r>
      <w:proofErr w:type="spellStart"/>
      <w:r w:rsidRPr="00C462F8">
        <w:rPr>
          <w:rFonts w:ascii="Times New Roman" w:hAnsi="Times New Roman" w:cs="Times New Roman"/>
          <w:color w:val="auto"/>
        </w:rPr>
        <w:t>Ponidzie</w:t>
      </w:r>
      <w:proofErr w:type="spellEnd"/>
      <w:r w:rsidRPr="00C462F8">
        <w:rPr>
          <w:rFonts w:ascii="Times New Roman" w:hAnsi="Times New Roman" w:cs="Times New Roman"/>
          <w:color w:val="auto"/>
        </w:rPr>
        <w:t>”, organ o którym mowa w art. 4 ust. 3 pkt 4 Ustawy o RLKS,</w:t>
      </w:r>
    </w:p>
    <w:p w14:paraId="689BAB3A" w14:textId="77777777" w:rsidR="002033A5" w:rsidRPr="00C462F8" w:rsidRDefault="00DD1719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C462F8">
        <w:rPr>
          <w:rFonts w:ascii="Times New Roman" w:hAnsi="Times New Roman" w:cs="Times New Roman"/>
          <w:bCs/>
          <w:color w:val="auto"/>
        </w:rPr>
        <w:t>Grantobiorca</w:t>
      </w:r>
      <w:proofErr w:type="spellEnd"/>
      <w:r w:rsidR="002033A5" w:rsidRPr="00C462F8">
        <w:rPr>
          <w:rFonts w:ascii="Times New Roman" w:hAnsi="Times New Roman" w:cs="Times New Roman"/>
          <w:b/>
          <w:bCs/>
          <w:color w:val="auto"/>
        </w:rPr>
        <w:t xml:space="preserve"> - </w:t>
      </w:r>
      <w:r w:rsidR="002033A5" w:rsidRPr="00C462F8">
        <w:rPr>
          <w:rFonts w:ascii="Times New Roman" w:hAnsi="Times New Roman" w:cs="Times New Roman"/>
          <w:color w:val="auto"/>
        </w:rPr>
        <w:t xml:space="preserve">podmiot, ubiegający się o </w:t>
      </w:r>
      <w:r w:rsidRPr="00C462F8">
        <w:rPr>
          <w:rFonts w:ascii="Times New Roman" w:hAnsi="Times New Roman" w:cs="Times New Roman"/>
          <w:color w:val="auto"/>
        </w:rPr>
        <w:t>powierzenie grantu</w:t>
      </w:r>
      <w:r w:rsidR="002033A5" w:rsidRPr="00C462F8">
        <w:rPr>
          <w:rFonts w:ascii="Times New Roman" w:hAnsi="Times New Roman" w:cs="Times New Roman"/>
          <w:color w:val="auto"/>
        </w:rPr>
        <w:t xml:space="preserve">, </w:t>
      </w:r>
    </w:p>
    <w:p w14:paraId="3704C63C" w14:textId="77777777" w:rsidR="002033A5" w:rsidRPr="00C462F8" w:rsidRDefault="002033A5" w:rsidP="002033A5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 xml:space="preserve">Procedura wyboru – „Procedura wyboru i ceny </w:t>
      </w:r>
      <w:proofErr w:type="spellStart"/>
      <w:r w:rsidR="00DD1719" w:rsidRPr="00C462F8">
        <w:rPr>
          <w:rFonts w:ascii="Times New Roman" w:hAnsi="Times New Roman" w:cs="Times New Roman"/>
          <w:bCs/>
          <w:color w:val="auto"/>
        </w:rPr>
        <w:t>grantobiorców</w:t>
      </w:r>
      <w:proofErr w:type="spellEnd"/>
      <w:r w:rsidRPr="00C462F8">
        <w:rPr>
          <w:rFonts w:ascii="Times New Roman" w:hAnsi="Times New Roman" w:cs="Times New Roman"/>
          <w:bCs/>
          <w:color w:val="auto"/>
        </w:rPr>
        <w:t xml:space="preserve"> w ramach wdrażania Lokalnej Strategii Rozwoju na lata 2014-2020” przyjęta Uchwałą Zarządu „Królewskiego </w:t>
      </w:r>
      <w:proofErr w:type="spellStart"/>
      <w:r w:rsidRPr="00C462F8">
        <w:rPr>
          <w:rFonts w:ascii="Times New Roman" w:hAnsi="Times New Roman" w:cs="Times New Roman"/>
          <w:bCs/>
          <w:color w:val="auto"/>
        </w:rPr>
        <w:t>Ponidzia</w:t>
      </w:r>
      <w:proofErr w:type="spellEnd"/>
      <w:r w:rsidRPr="00C462F8">
        <w:rPr>
          <w:rFonts w:ascii="Times New Roman" w:hAnsi="Times New Roman" w:cs="Times New Roman"/>
          <w:bCs/>
          <w:color w:val="auto"/>
        </w:rPr>
        <w:t xml:space="preserve">” nr </w:t>
      </w:r>
      <w:r w:rsidR="00DD1719" w:rsidRPr="00C462F8">
        <w:rPr>
          <w:rFonts w:ascii="Times New Roman" w:hAnsi="Times New Roman" w:cs="Times New Roman"/>
          <w:bCs/>
          <w:color w:val="auto"/>
        </w:rPr>
        <w:t>23</w:t>
      </w:r>
      <w:r w:rsidRPr="00C462F8">
        <w:rPr>
          <w:rFonts w:ascii="Times New Roman" w:hAnsi="Times New Roman" w:cs="Times New Roman"/>
          <w:bCs/>
          <w:color w:val="auto"/>
        </w:rPr>
        <w:t>/2015 z dnia 28 grudnia 2015 r., z późniejszymi zmianami,</w:t>
      </w:r>
    </w:p>
    <w:p w14:paraId="4D35B06E" w14:textId="77777777"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lastRenderedPageBreak/>
        <w:t>Regulamin Rady – „Regulamin Pracy Rady” przyjęty Uchwałą Walnego Zebrania Członków nr 20/2015 z dnia 11 grudnia 2015 r., z późniejszymi zmianami,</w:t>
      </w:r>
    </w:p>
    <w:p w14:paraId="1FBE547D" w14:textId="77777777" w:rsidR="002033A5" w:rsidRPr="00C462F8" w:rsidRDefault="002033A5" w:rsidP="002033A5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bCs/>
          <w:color w:val="auto"/>
        </w:rPr>
        <w:t>Instytucja Pośrednicząca</w:t>
      </w:r>
      <w:r w:rsidRPr="00C462F8">
        <w:rPr>
          <w:rFonts w:ascii="Times New Roman" w:hAnsi="Times New Roman" w:cs="Times New Roman"/>
          <w:color w:val="auto"/>
        </w:rPr>
        <w:t xml:space="preserve"> (IP</w:t>
      </w:r>
      <w:r w:rsidRPr="00C462F8">
        <w:rPr>
          <w:rFonts w:ascii="Times New Roman" w:hAnsi="Times New Roman" w:cs="Times New Roman"/>
          <w:b/>
          <w:color w:val="auto"/>
        </w:rPr>
        <w:t xml:space="preserve">) – </w:t>
      </w:r>
      <w:r w:rsidRPr="00C462F8">
        <w:rPr>
          <w:rFonts w:ascii="Times New Roman" w:hAnsi="Times New Roman" w:cs="Times New Roman"/>
          <w:color w:val="auto"/>
        </w:rPr>
        <w:t>podmiot, o którym mowa w art. 2 pkt. 18 rozporządzenia nr 1303/2013;</w:t>
      </w:r>
    </w:p>
    <w:p w14:paraId="63BC01CB" w14:textId="77777777" w:rsidR="00DD1719" w:rsidRPr="00C462F8" w:rsidRDefault="00DD1719" w:rsidP="00DD1719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Projekt - zadanie </w:t>
      </w:r>
      <w:r w:rsidR="00D638C0" w:rsidRPr="00C462F8">
        <w:rPr>
          <w:rFonts w:ascii="Times New Roman" w:hAnsi="Times New Roman" w:cs="Times New Roman"/>
          <w:color w:val="auto"/>
        </w:rPr>
        <w:t xml:space="preserve">realizacji </w:t>
      </w:r>
      <w:r w:rsidRPr="00C462F8">
        <w:rPr>
          <w:rFonts w:ascii="Times New Roman" w:hAnsi="Times New Roman" w:cs="Times New Roman"/>
          <w:color w:val="auto"/>
        </w:rPr>
        <w:t xml:space="preserve">projektu grantowego powierzone </w:t>
      </w:r>
      <w:proofErr w:type="spellStart"/>
      <w:r w:rsidRPr="00C462F8">
        <w:rPr>
          <w:rFonts w:ascii="Times New Roman" w:hAnsi="Times New Roman" w:cs="Times New Roman"/>
          <w:color w:val="auto"/>
        </w:rPr>
        <w:t>Grantobiorcy</w:t>
      </w:r>
      <w:proofErr w:type="spellEnd"/>
      <w:r w:rsidRPr="00C462F8">
        <w:rPr>
          <w:rFonts w:ascii="Times New Roman" w:hAnsi="Times New Roman" w:cs="Times New Roman"/>
          <w:color w:val="auto"/>
        </w:rPr>
        <w:t>, którego zakres wraz z kosztorysem określony został we wniosku o powierze</w:t>
      </w:r>
      <w:r w:rsidR="00762F04" w:rsidRPr="00C462F8">
        <w:rPr>
          <w:rFonts w:ascii="Times New Roman" w:hAnsi="Times New Roman" w:cs="Times New Roman"/>
          <w:color w:val="auto"/>
        </w:rPr>
        <w:t>nie grantu;</w:t>
      </w:r>
    </w:p>
    <w:p w14:paraId="3E9DC667" w14:textId="77777777" w:rsidR="00DD1719" w:rsidRPr="00C462F8" w:rsidRDefault="00DD1719" w:rsidP="00DD1719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Karta weryfikacji – Karta weryfikacji formalnej wniosku o powierzenie grantu na realizację zadań wynikających z projektu grantowego realizowanego w ramach poddziałania „Wsparcie na wdrażanie operacji w ramach strategii rozwoju lokalnego kierowanego przez społeczność” objętego PROW na lata 2014 </w:t>
      </w:r>
      <w:r w:rsidR="00762F04" w:rsidRPr="00C462F8">
        <w:rPr>
          <w:rFonts w:ascii="Times New Roman" w:hAnsi="Times New Roman" w:cs="Times New Roman"/>
          <w:color w:val="auto"/>
        </w:rPr>
        <w:t>–</w:t>
      </w:r>
      <w:r w:rsidRPr="00C462F8">
        <w:rPr>
          <w:rFonts w:ascii="Times New Roman" w:hAnsi="Times New Roman" w:cs="Times New Roman"/>
          <w:color w:val="auto"/>
        </w:rPr>
        <w:t xml:space="preserve"> </w:t>
      </w:r>
      <w:r w:rsidR="00762F04" w:rsidRPr="00C462F8">
        <w:rPr>
          <w:rFonts w:ascii="Times New Roman" w:hAnsi="Times New Roman" w:cs="Times New Roman"/>
          <w:color w:val="auto"/>
        </w:rPr>
        <w:t>2020;</w:t>
      </w:r>
    </w:p>
    <w:p w14:paraId="45D12859" w14:textId="77777777" w:rsidR="00762F04" w:rsidRPr="00C462F8" w:rsidRDefault="00762F04" w:rsidP="00762F04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Rozporządzenie Ministra - Rozporządzenia </w:t>
      </w:r>
      <w:proofErr w:type="spellStart"/>
      <w:r w:rsidRPr="00C462F8">
        <w:rPr>
          <w:rFonts w:ascii="Times New Roman" w:hAnsi="Times New Roman" w:cs="Times New Roman"/>
          <w:color w:val="auto"/>
        </w:rPr>
        <w:t>MRiRW</w:t>
      </w:r>
      <w:proofErr w:type="spellEnd"/>
      <w:r w:rsidRPr="00C462F8">
        <w:rPr>
          <w:rFonts w:ascii="Times New Roman" w:hAnsi="Times New Roman" w:cs="Times New Roman"/>
          <w:color w:val="auto"/>
        </w:rPr>
        <w:t xml:space="preserve"> z dnia 24 września 2015 r. w sprawie szczegółowych warunków i trybu przyznawania pomocy finansowej w ramach poddziałania „Wsparcie na wdrażanie operacji w ramach strategii rozwoju lokalnego kierowanego przez społeczność” objętego PROW na lata 2014 – 2020.</w:t>
      </w:r>
    </w:p>
    <w:p w14:paraId="0405AA63" w14:textId="77777777" w:rsidR="00E96E35" w:rsidRPr="00C462F8" w:rsidRDefault="00E96E35" w:rsidP="00E96E35"/>
    <w:p w14:paraId="68665973" w14:textId="77777777" w:rsidR="006C07E5" w:rsidRPr="00C462F8" w:rsidRDefault="006C07E5" w:rsidP="00E96E35"/>
    <w:p w14:paraId="3982878A" w14:textId="77777777"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Nazwa i adres organizatora naboru wniosków:</w:t>
      </w:r>
    </w:p>
    <w:p w14:paraId="5F968F26" w14:textId="77777777" w:rsidR="00E96E35" w:rsidRPr="00C462F8" w:rsidRDefault="00E96E35" w:rsidP="00E96E35">
      <w:pPr>
        <w:ind w:left="426"/>
        <w:jc w:val="both"/>
      </w:pPr>
      <w:r w:rsidRPr="00C462F8">
        <w:t xml:space="preserve">„Królewskie </w:t>
      </w:r>
      <w:proofErr w:type="spellStart"/>
      <w:r w:rsidRPr="00C462F8">
        <w:t>Ponidzie</w:t>
      </w:r>
      <w:proofErr w:type="spellEnd"/>
      <w:r w:rsidRPr="00C462F8">
        <w:t xml:space="preserve">”, ul. </w:t>
      </w:r>
      <w:proofErr w:type="spellStart"/>
      <w:r w:rsidRPr="00C462F8">
        <w:t>Grotta</w:t>
      </w:r>
      <w:proofErr w:type="spellEnd"/>
      <w:r w:rsidRPr="00C462F8">
        <w:t xml:space="preserve"> 3, 28-100 Busko-Zdrój</w:t>
      </w:r>
    </w:p>
    <w:p w14:paraId="2DFE92BA" w14:textId="77777777" w:rsidR="00E96E35" w:rsidRPr="00C462F8" w:rsidRDefault="00E96E35" w:rsidP="00E96E35">
      <w:pPr>
        <w:ind w:left="426"/>
        <w:jc w:val="both"/>
      </w:pPr>
    </w:p>
    <w:p w14:paraId="1A4FAEF5" w14:textId="77777777" w:rsidR="006456E8" w:rsidRPr="00C462F8" w:rsidRDefault="006456E8" w:rsidP="00E96E35">
      <w:pPr>
        <w:ind w:left="426"/>
        <w:jc w:val="both"/>
      </w:pPr>
    </w:p>
    <w:p w14:paraId="7DF7A81E" w14:textId="77777777"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Przedmiot naboru wniosków</w:t>
      </w:r>
      <w:r w:rsidR="006F7CE6" w:rsidRPr="00C462F8">
        <w:rPr>
          <w:b/>
        </w:rPr>
        <w:t xml:space="preserve"> </w:t>
      </w:r>
      <w:r w:rsidR="007D7C00" w:rsidRPr="00C462F8">
        <w:rPr>
          <w:b/>
        </w:rPr>
        <w:t>(zakres tematyczny operacji)</w:t>
      </w:r>
      <w:r w:rsidRPr="00C462F8">
        <w:rPr>
          <w:b/>
        </w:rPr>
        <w:t>:</w:t>
      </w:r>
    </w:p>
    <w:p w14:paraId="20F9932B" w14:textId="77777777" w:rsidR="00762F04" w:rsidRPr="00C462F8" w:rsidRDefault="00AD63F2" w:rsidP="00F17584">
      <w:pPr>
        <w:pStyle w:val="Akapitzlist"/>
        <w:numPr>
          <w:ilvl w:val="1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celem naboru jest wyłonienie </w:t>
      </w:r>
      <w:proofErr w:type="spellStart"/>
      <w:r w:rsidR="00762F04" w:rsidRPr="00C462F8">
        <w:rPr>
          <w:rFonts w:ascii="Times New Roman" w:hAnsi="Times New Roman"/>
          <w:sz w:val="24"/>
          <w:szCs w:val="24"/>
        </w:rPr>
        <w:t>Grantobiorców</w:t>
      </w:r>
      <w:proofErr w:type="spellEnd"/>
      <w:r w:rsidR="00762F04" w:rsidRPr="00C462F8">
        <w:rPr>
          <w:rFonts w:ascii="Times New Roman" w:hAnsi="Times New Roman"/>
          <w:sz w:val="24"/>
          <w:szCs w:val="24"/>
        </w:rPr>
        <w:t xml:space="preserve">, którzy poprzez realizację projektu </w:t>
      </w:r>
    </w:p>
    <w:p w14:paraId="218F8D4C" w14:textId="77777777" w:rsidR="00762F04" w:rsidRPr="00C462F8" w:rsidRDefault="00762F04" w:rsidP="00F17584">
      <w:r w:rsidRPr="00C462F8">
        <w:t>przyczynią się do</w:t>
      </w:r>
      <w:r w:rsidR="00F17584" w:rsidRPr="00C462F8">
        <w:t xml:space="preserve"> </w:t>
      </w:r>
      <w:r w:rsidRPr="00C462F8">
        <w:t xml:space="preserve">osiągnięcia celów i wskaźników produktu Lokalnej Strategii Rozwoju </w:t>
      </w:r>
      <w:r w:rsidR="00F17584" w:rsidRPr="00C462F8">
        <w:t xml:space="preserve">LGD „Królewskie </w:t>
      </w:r>
      <w:proofErr w:type="spellStart"/>
      <w:r w:rsidR="00F17584" w:rsidRPr="00C462F8">
        <w:t>Ponidzie</w:t>
      </w:r>
      <w:proofErr w:type="spellEnd"/>
      <w:r w:rsidR="00F17584" w:rsidRPr="00C462F8">
        <w:t>”</w:t>
      </w:r>
      <w:r w:rsidRPr="00C462F8">
        <w:t>:</w:t>
      </w:r>
    </w:p>
    <w:p w14:paraId="1B2C6AB0" w14:textId="77777777" w:rsidR="00762F04" w:rsidRPr="00C462F8" w:rsidRDefault="001C7297" w:rsidP="00F17584">
      <w:r w:rsidRPr="00C462F8">
        <w:t>Cel Szczegółowy I</w:t>
      </w:r>
      <w:r w:rsidR="00136667">
        <w:t>II.2</w:t>
      </w:r>
    </w:p>
    <w:p w14:paraId="12059FC2" w14:textId="77777777" w:rsidR="005D288C" w:rsidRPr="00136667" w:rsidRDefault="00136667" w:rsidP="00F17584">
      <w:pPr>
        <w:jc w:val="both"/>
        <w:rPr>
          <w:b/>
          <w:i/>
        </w:rPr>
      </w:pPr>
      <w:r w:rsidRPr="00136667">
        <w:rPr>
          <w:b/>
          <w:i/>
        </w:rPr>
        <w:t>Rozwój oferty spędzania czasu wolnego</w:t>
      </w:r>
      <w:r>
        <w:rPr>
          <w:b/>
          <w:i/>
        </w:rPr>
        <w:t>.</w:t>
      </w:r>
    </w:p>
    <w:p w14:paraId="7CCE8354" w14:textId="77777777" w:rsidR="00AD63F2" w:rsidRPr="00C462F8" w:rsidRDefault="001C7297" w:rsidP="00F17584">
      <w:pPr>
        <w:numPr>
          <w:ilvl w:val="1"/>
          <w:numId w:val="9"/>
        </w:numPr>
        <w:ind w:left="426" w:hanging="425"/>
        <w:jc w:val="both"/>
      </w:pPr>
      <w:r w:rsidRPr="00C462F8">
        <w:t xml:space="preserve">w </w:t>
      </w:r>
      <w:r w:rsidR="004B590F">
        <w:t>ramach naboru realizowane</w:t>
      </w:r>
      <w:r w:rsidRPr="00C462F8">
        <w:t xml:space="preserve"> będą</w:t>
      </w:r>
      <w:r w:rsidR="00AD63F2" w:rsidRPr="00C462F8">
        <w:t xml:space="preserve"> wskaźnik</w:t>
      </w:r>
      <w:r w:rsidRPr="00C462F8">
        <w:t>i</w:t>
      </w:r>
      <w:r w:rsidR="00AD63F2" w:rsidRPr="00C462F8">
        <w:t xml:space="preserve">: </w:t>
      </w:r>
    </w:p>
    <w:p w14:paraId="19913404" w14:textId="05922187" w:rsidR="006456E8" w:rsidRPr="00C462F8" w:rsidRDefault="00136667" w:rsidP="00F17584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136667">
        <w:rPr>
          <w:rFonts w:ascii="Times New Roman" w:hAnsi="Times New Roman"/>
          <w:sz w:val="24"/>
          <w:szCs w:val="24"/>
        </w:rPr>
        <w:t>liczba nowych lub zmodernizowanych obiektów infrastruktury rekreacyjnej, sportowej i kulturalnej</w:t>
      </w:r>
      <w:r>
        <w:rPr>
          <w:rFonts w:ascii="Arial Narrow" w:hAnsi="Arial Narrow"/>
        </w:rPr>
        <w:t xml:space="preserve"> </w:t>
      </w:r>
      <w:r>
        <w:rPr>
          <w:rFonts w:ascii="Times New Roman" w:hAnsi="Times New Roman"/>
          <w:sz w:val="24"/>
          <w:szCs w:val="24"/>
        </w:rPr>
        <w:t>– liczba wskaźnika  1</w:t>
      </w:r>
      <w:r w:rsidR="009F776F">
        <w:rPr>
          <w:rFonts w:ascii="Times New Roman" w:hAnsi="Times New Roman"/>
          <w:sz w:val="24"/>
          <w:szCs w:val="24"/>
        </w:rPr>
        <w:t>1</w:t>
      </w:r>
    </w:p>
    <w:p w14:paraId="728532B9" w14:textId="77777777" w:rsidR="00E96E35" w:rsidRPr="00C462F8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t>Forma naboru:</w:t>
      </w:r>
    </w:p>
    <w:p w14:paraId="7AF7E907" w14:textId="77777777"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nabór wniosków </w:t>
      </w:r>
      <w:r w:rsidR="00F17584" w:rsidRPr="00C462F8">
        <w:t xml:space="preserve">o powierzenie grantu </w:t>
      </w:r>
      <w:r w:rsidRPr="00C462F8">
        <w:t xml:space="preserve">w ramach </w:t>
      </w:r>
      <w:r w:rsidR="005D5CAD" w:rsidRPr="005D5CAD">
        <w:rPr>
          <w:i/>
        </w:rPr>
        <w:t>Rozwój infrastruktury rekreacyjnej, sportowej i kulturalnej</w:t>
      </w:r>
      <w:r w:rsidR="005722C4" w:rsidRPr="00C462F8">
        <w:t xml:space="preserve"> </w:t>
      </w:r>
      <w:r w:rsidRPr="00C462F8">
        <w:t>ma formę konkursu zamkniętego,</w:t>
      </w:r>
    </w:p>
    <w:p w14:paraId="13B39B45" w14:textId="77777777"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 przeprowadzany jest w oparciu o Procedurę wyboru, stanowiącą załącznik nr 4 do Regulaminu,</w:t>
      </w:r>
    </w:p>
    <w:p w14:paraId="6C5864EE" w14:textId="77777777" w:rsidR="00AD63F2" w:rsidRPr="00C462F8" w:rsidRDefault="00AD63F2" w:rsidP="00AD63F2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 przeprowadzany jest jawnie, z zapewnieniem publicznego dostępu do informacji o zasadach jego przeprowadzania i listy projektów wybranych do dofinansowania.</w:t>
      </w:r>
    </w:p>
    <w:p w14:paraId="1624E783" w14:textId="77777777" w:rsidR="006456E8" w:rsidRPr="00C462F8" w:rsidRDefault="006456E8" w:rsidP="00271868">
      <w:pPr>
        <w:jc w:val="both"/>
      </w:pPr>
    </w:p>
    <w:p w14:paraId="20D2598B" w14:textId="77777777"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Termin, miejsce i forma składania wniosków: </w:t>
      </w:r>
    </w:p>
    <w:p w14:paraId="40C1F1E1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 xml:space="preserve">ogłoszenie o prowadzonym naborze wniosków, zgodnie z obowiązującymi przepisami </w:t>
      </w:r>
      <w:r w:rsidR="00A6674B" w:rsidRPr="00C462F8">
        <w:t>prawa, publikowane</w:t>
      </w:r>
      <w:r w:rsidRPr="00C462F8">
        <w:t xml:space="preserve"> jest na stronie www.</w:t>
      </w:r>
      <w:r w:rsidR="00AF4B47" w:rsidRPr="00C462F8">
        <w:t>krolewskieponidzie</w:t>
      </w:r>
      <w:r w:rsidRPr="00C462F8">
        <w:t xml:space="preserve">.pl oraz na tablicy </w:t>
      </w:r>
      <w:r w:rsidRPr="00C462F8">
        <w:lastRenderedPageBreak/>
        <w:t xml:space="preserve">ogłoszeń w siedzibie </w:t>
      </w:r>
      <w:r w:rsidR="00B16793" w:rsidRPr="00C462F8">
        <w:t>LGD</w:t>
      </w:r>
      <w:r w:rsidRPr="00C462F8">
        <w:t xml:space="preserve"> nie wcześniej niż 30 dni i nie później niż 14 dni przed planowanym terminem rozpoczęcia biegu terminu składania wniosków,</w:t>
      </w:r>
    </w:p>
    <w:p w14:paraId="6B690A0B" w14:textId="61C040D6" w:rsidR="00E96E35" w:rsidRPr="00CB405E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t>nabór</w:t>
      </w:r>
      <w:r w:rsidR="00AF4B47" w:rsidRPr="00C462F8">
        <w:t xml:space="preserve"> wniosków nr </w:t>
      </w:r>
      <w:r w:rsidR="009F776F">
        <w:t>2</w:t>
      </w:r>
      <w:r w:rsidR="00937885">
        <w:t>/20</w:t>
      </w:r>
      <w:r w:rsidR="009F776F">
        <w:t>20</w:t>
      </w:r>
      <w:r w:rsidR="007C2B3B" w:rsidRPr="00C462F8">
        <w:t>/G</w:t>
      </w:r>
      <w:r w:rsidRPr="00C462F8">
        <w:t xml:space="preserve">, o udzielenie wsparcia w ramach </w:t>
      </w:r>
      <w:r w:rsidR="005D5CAD" w:rsidRPr="005D5CAD">
        <w:rPr>
          <w:i/>
        </w:rPr>
        <w:t>Rozwój infrastruktury rekreacyjnej, sportowej i kulturalnej</w:t>
      </w:r>
      <w:r w:rsidR="005722C4" w:rsidRPr="00C462F8">
        <w:t xml:space="preserve"> </w:t>
      </w:r>
      <w:r w:rsidRPr="00C462F8">
        <w:t xml:space="preserve">rozpoczyna się </w:t>
      </w:r>
      <w:bookmarkStart w:id="0" w:name="_GoBack"/>
      <w:r w:rsidRPr="00CB405E">
        <w:t xml:space="preserve">dnia </w:t>
      </w:r>
      <w:r w:rsidR="000F5410" w:rsidRPr="00CB405E">
        <w:t>08</w:t>
      </w:r>
      <w:r w:rsidR="005D5CAD" w:rsidRPr="00CB405E">
        <w:t>.06</w:t>
      </w:r>
      <w:r w:rsidR="005D288C" w:rsidRPr="00CB405E">
        <w:t>.20</w:t>
      </w:r>
      <w:r w:rsidR="009F776F" w:rsidRPr="00CB405E">
        <w:t>20</w:t>
      </w:r>
      <w:r w:rsidR="005D288C" w:rsidRPr="00CB405E">
        <w:t xml:space="preserve"> </w:t>
      </w:r>
      <w:r w:rsidR="00817F5F" w:rsidRPr="00CB405E">
        <w:t xml:space="preserve">r. </w:t>
      </w:r>
      <w:r w:rsidRPr="00CB405E">
        <w:t xml:space="preserve"> i </w:t>
      </w:r>
      <w:r w:rsidR="00A16ED7" w:rsidRPr="00CB405E">
        <w:t xml:space="preserve">kończy </w:t>
      </w:r>
      <w:r w:rsidR="000F5410" w:rsidRPr="00CB405E">
        <w:t>22.06</w:t>
      </w:r>
      <w:r w:rsidR="00CE77BF" w:rsidRPr="00CB405E">
        <w:t>.20</w:t>
      </w:r>
      <w:r w:rsidR="009F776F" w:rsidRPr="00CB405E">
        <w:t>20</w:t>
      </w:r>
      <w:r w:rsidR="00CE77BF" w:rsidRPr="00CB405E">
        <w:t xml:space="preserve"> </w:t>
      </w:r>
      <w:r w:rsidR="004F5B8C" w:rsidRPr="00CB405E">
        <w:t>r.</w:t>
      </w:r>
      <w:r w:rsidRPr="00CB405E">
        <w:t>,</w:t>
      </w:r>
    </w:p>
    <w:p w14:paraId="37B348E0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B405E">
        <w:t xml:space="preserve">przed sporządzeniem wniosku o </w:t>
      </w:r>
      <w:r w:rsidR="007C2B3B" w:rsidRPr="00CB405E">
        <w:t>powierzenie grantu</w:t>
      </w:r>
      <w:r w:rsidRPr="00CB405E">
        <w:t xml:space="preserve"> Wnioskoda</w:t>
      </w:r>
      <w:bookmarkEnd w:id="0"/>
      <w:r w:rsidRPr="00C462F8">
        <w:t>wca jest zobowiązany do zapoznania się z dokumentami zamieszczonymi na stronie internetowej www.</w:t>
      </w:r>
      <w:r w:rsidR="00AF4B47" w:rsidRPr="00C462F8">
        <w:t>krolewskieponidzie</w:t>
      </w:r>
      <w:r w:rsidRPr="00C462F8">
        <w:t>.pl dotyczącymi naboru, w szczególności z Regu</w:t>
      </w:r>
      <w:r w:rsidR="007C2B3B" w:rsidRPr="00C462F8">
        <w:t>laminem oraz wzorami dokumentów. Wnioskodawca składając wniosek o powierzenie grantu akceptuje zobowiązania wynikające z powierzonego grantu, które określono w pkt. VI</w:t>
      </w:r>
      <w:r w:rsidR="00937885">
        <w:t>I</w:t>
      </w:r>
      <w:r w:rsidR="007C2B3B" w:rsidRPr="00C462F8">
        <w:t>I 3 Wniosku o powierzenie grantu.</w:t>
      </w:r>
    </w:p>
    <w:p w14:paraId="73FF7D08" w14:textId="2DA83A44" w:rsidR="00E96E35" w:rsidRPr="001F26BB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b/>
          <w:bCs/>
        </w:rPr>
      </w:pPr>
      <w:r w:rsidRPr="00C462F8">
        <w:t xml:space="preserve">wniosek należy złożyć w siedzibie </w:t>
      </w:r>
      <w:r w:rsidR="00B16793" w:rsidRPr="00C462F8">
        <w:rPr>
          <w:bCs/>
        </w:rPr>
        <w:t>LGD</w:t>
      </w:r>
      <w:r w:rsidRPr="00C462F8">
        <w:rPr>
          <w:bCs/>
        </w:rPr>
        <w:t>, ul. </w:t>
      </w:r>
      <w:r w:rsidR="00AF4B47" w:rsidRPr="00C462F8">
        <w:rPr>
          <w:bCs/>
        </w:rPr>
        <w:t>Grotta3</w:t>
      </w:r>
      <w:r w:rsidRPr="00C462F8">
        <w:rPr>
          <w:bCs/>
        </w:rPr>
        <w:t xml:space="preserve">, </w:t>
      </w:r>
      <w:r w:rsidR="00AF4B47" w:rsidRPr="00C462F8">
        <w:rPr>
          <w:bCs/>
        </w:rPr>
        <w:t>28-100 Busko-Zdrój</w:t>
      </w:r>
      <w:r w:rsidRPr="00C462F8">
        <w:rPr>
          <w:bCs/>
        </w:rPr>
        <w:t xml:space="preserve">; </w:t>
      </w:r>
      <w:r w:rsidRPr="00C462F8">
        <w:t>w trakcie trwania naboru wniosków, w godzinach pracy biura, tj. od poniedz</w:t>
      </w:r>
      <w:r w:rsidR="00B16793" w:rsidRPr="00C462F8">
        <w:t>iałku do piątku w godzinach od 8:00 do 15:0</w:t>
      </w:r>
      <w:r w:rsidR="006F7CE6" w:rsidRPr="00C462F8">
        <w:t>0</w:t>
      </w:r>
      <w:r w:rsidR="001F26BB">
        <w:t xml:space="preserve">; </w:t>
      </w:r>
      <w:r w:rsidR="001F26BB" w:rsidRPr="001F26BB">
        <w:rPr>
          <w:b/>
          <w:bCs/>
        </w:rPr>
        <w:t>dopuszcza się możliwość złożenia wniosku za pośrednictwem poczty – liczy się data dostarczenia dokumentów do biura;</w:t>
      </w:r>
    </w:p>
    <w:p w14:paraId="2B6C9CEF" w14:textId="77777777" w:rsidR="00E96E35" w:rsidRPr="00C462F8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 xml:space="preserve">wnioskodawca jest zobligowany sporządzić wniosek w formie dokumentu </w:t>
      </w:r>
      <w:r w:rsidR="00ED338C" w:rsidRPr="00C462F8">
        <w:rPr>
          <w:iCs/>
        </w:rPr>
        <w:t>elektronicznego udostępnionego</w:t>
      </w:r>
      <w:r w:rsidR="000E077C" w:rsidRPr="00C462F8">
        <w:rPr>
          <w:iCs/>
        </w:rPr>
        <w:t xml:space="preserve"> na stronie internetowej </w:t>
      </w:r>
      <w:r w:rsidRPr="00C462F8">
        <w:rPr>
          <w:iCs/>
        </w:rPr>
        <w:t>www.</w:t>
      </w:r>
      <w:r w:rsidR="00AF4B47" w:rsidRPr="00C462F8">
        <w:rPr>
          <w:iCs/>
        </w:rPr>
        <w:t>krolewskieponidzie</w:t>
      </w:r>
      <w:r w:rsidRPr="00C462F8">
        <w:rPr>
          <w:iCs/>
        </w:rPr>
        <w:t>.pl., na obowiązującym formularzu, wypełnionym zgodnie z instrukcją,</w:t>
      </w:r>
    </w:p>
    <w:p w14:paraId="00CD4E93" w14:textId="77777777" w:rsidR="00194436" w:rsidRPr="00C462F8" w:rsidRDefault="00194436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t xml:space="preserve">wniosek o przyznanie pomocy należy złożyć na obowiązującym formularzu wraz z wymaganymi załącznikami. </w:t>
      </w:r>
    </w:p>
    <w:p w14:paraId="5F4C1765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wniosek powinien być złożony w wersji papierowej i elektronicznej</w:t>
      </w:r>
      <w:r w:rsidR="00F60922" w:rsidRPr="00C462F8">
        <w:rPr>
          <w:rStyle w:val="Pogrubienie"/>
          <w:b w:val="0"/>
          <w:iCs/>
        </w:rPr>
        <w:t>.</w:t>
      </w:r>
      <w:r w:rsidRPr="00C462F8">
        <w:rPr>
          <w:iCs/>
        </w:rPr>
        <w:t xml:space="preserve"> Wersja papierowa wniosku musi być tożsama z wersją dokumentu elektronicznego,</w:t>
      </w:r>
    </w:p>
    <w:p w14:paraId="052A6E2A" w14:textId="54FB796B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wnioskodawca zobligowany jest dostarczyć wniosek w oryginale i dwóch kopiach,</w:t>
      </w:r>
      <w:r w:rsidR="00ED440A" w:rsidRPr="00C462F8">
        <w:rPr>
          <w:iCs/>
        </w:rPr>
        <w:t xml:space="preserve"> w s</w:t>
      </w:r>
      <w:r w:rsidR="009F776F">
        <w:rPr>
          <w:iCs/>
        </w:rPr>
        <w:t>koroszytach</w:t>
      </w:r>
      <w:r w:rsidR="00ED440A" w:rsidRPr="00C462F8">
        <w:rPr>
          <w:iCs/>
        </w:rPr>
        <w:t xml:space="preserve"> </w:t>
      </w:r>
      <w:r w:rsidR="00ED440A" w:rsidRPr="00C462F8">
        <w:t xml:space="preserve">(każdy egzemplarz w </w:t>
      </w:r>
      <w:r w:rsidR="00D83334" w:rsidRPr="00C462F8">
        <w:t xml:space="preserve">osobnym </w:t>
      </w:r>
      <w:r w:rsidR="009F776F">
        <w:t>skoroszytach</w:t>
      </w:r>
      <w:r w:rsidR="00ED338C" w:rsidRPr="00C462F8">
        <w:t>)</w:t>
      </w:r>
      <w:r w:rsidR="00ED338C" w:rsidRPr="00C462F8">
        <w:rPr>
          <w:iCs/>
        </w:rPr>
        <w:t>, przy czym</w:t>
      </w:r>
      <w:r w:rsidRPr="00C462F8">
        <w:rPr>
          <w:iCs/>
        </w:rPr>
        <w:t xml:space="preserve"> jedna kopia, po potwierdzeniu złożenia, zwracana jest Wnioskodawcy,</w:t>
      </w:r>
    </w:p>
    <w:p w14:paraId="47D0F27C" w14:textId="77777777" w:rsidR="00ED440A" w:rsidRPr="00C462F8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C462F8">
        <w:t>pracownik przyjmujący wniosek o dofinansowanie wraz z załącznikami nie dokonuje weryfikacji kompletności złożonych dokumentów,</w:t>
      </w:r>
    </w:p>
    <w:p w14:paraId="35F365D9" w14:textId="63FDC4FC" w:rsidR="00ED4B3C" w:rsidRPr="00C462F8" w:rsidRDefault="00ED4B3C" w:rsidP="00ED4B3C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C462F8">
        <w:t xml:space="preserve">w ostatnim dniu naboru wniosków pracownicy biura LGD nie świadczą doradztwa w zakresie naboru nr </w:t>
      </w:r>
      <w:r w:rsidR="009F776F">
        <w:rPr>
          <w:bCs/>
        </w:rPr>
        <w:t>2</w:t>
      </w:r>
      <w:r w:rsidR="00937885">
        <w:rPr>
          <w:bCs/>
        </w:rPr>
        <w:t>/20</w:t>
      </w:r>
      <w:r w:rsidR="009F776F">
        <w:rPr>
          <w:bCs/>
        </w:rPr>
        <w:t>20</w:t>
      </w:r>
      <w:r w:rsidR="00937885" w:rsidRPr="00C462F8">
        <w:rPr>
          <w:bCs/>
        </w:rPr>
        <w:t>/G</w:t>
      </w:r>
      <w:r w:rsidRPr="00C462F8">
        <w:t>,</w:t>
      </w:r>
    </w:p>
    <w:p w14:paraId="559717C3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t xml:space="preserve">wnioski muszą być składane osobiście w biurze </w:t>
      </w:r>
      <w:r w:rsidR="00B16793" w:rsidRPr="00C462F8">
        <w:t>LGD</w:t>
      </w:r>
      <w:r w:rsidRPr="00C462F8">
        <w:t xml:space="preserve">, nie dopuszcza się składania ich za pośrednictwem poczty elektronicznej lub kuriera/operatora pocztowego, </w:t>
      </w:r>
    </w:p>
    <w:p w14:paraId="20777D31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C462F8">
        <w:rPr>
          <w:iCs/>
        </w:rPr>
        <w:t>tryb postępowania w ramach składania, weryfikacji i oceny wniosków regulują:</w:t>
      </w:r>
    </w:p>
    <w:p w14:paraId="230A831D" w14:textId="77777777"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>Procedura wyboru stanowiąca załącznik nr 4 do Regulaminu</w:t>
      </w:r>
      <w:r w:rsidR="006F7CE6" w:rsidRPr="00C462F8">
        <w:t>,</w:t>
      </w:r>
    </w:p>
    <w:p w14:paraId="6554BFDB" w14:textId="77777777"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>Regula</w:t>
      </w:r>
      <w:r w:rsidR="00AF4B47" w:rsidRPr="00C462F8">
        <w:t>min Pracy Rady</w:t>
      </w:r>
      <w:r w:rsidRPr="00C462F8">
        <w:t xml:space="preserve"> stanowiący załącznik nr </w:t>
      </w:r>
      <w:r w:rsidR="0078122C" w:rsidRPr="00C462F8">
        <w:t>5</w:t>
      </w:r>
      <w:r w:rsidRPr="00C462F8">
        <w:t xml:space="preserve"> do Regulaminu,</w:t>
      </w:r>
    </w:p>
    <w:p w14:paraId="7F5129F8" w14:textId="77777777" w:rsidR="00E96E35" w:rsidRPr="00C462F8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C462F8">
        <w:t xml:space="preserve">w zakresie szczegółowym nie opisanym w powyższych dokumentach zastosowanie mają przepisy prawa krajowego i unijnego wymienione w pkt. </w:t>
      </w:r>
      <w:r w:rsidR="00937885">
        <w:t>I</w:t>
      </w:r>
      <w:r w:rsidRPr="00C462F8">
        <w:t>II Regulaminu.</w:t>
      </w:r>
    </w:p>
    <w:p w14:paraId="67C40122" w14:textId="77777777" w:rsidR="00E96E35" w:rsidRPr="00C462F8" w:rsidRDefault="00FB1B34" w:rsidP="00FB1B34">
      <w:pPr>
        <w:pStyle w:val="Akapitzlist"/>
        <w:numPr>
          <w:ilvl w:val="1"/>
          <w:numId w:val="9"/>
        </w:numPr>
        <w:ind w:left="851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w ramach niniejszego naboru Wnioskodawca może złożyć </w:t>
      </w:r>
      <w:r w:rsidR="004B0AA5" w:rsidRPr="00C462F8">
        <w:rPr>
          <w:rFonts w:ascii="Times New Roman" w:hAnsi="Times New Roman"/>
          <w:sz w:val="24"/>
          <w:szCs w:val="24"/>
        </w:rPr>
        <w:t>więcej niż</w:t>
      </w:r>
      <w:r w:rsidRPr="00C462F8">
        <w:rPr>
          <w:rFonts w:ascii="Times New Roman" w:hAnsi="Times New Roman"/>
          <w:sz w:val="24"/>
          <w:szCs w:val="24"/>
        </w:rPr>
        <w:t xml:space="preserve"> jeden projekt grantowy. </w:t>
      </w:r>
    </w:p>
    <w:p w14:paraId="656C60DF" w14:textId="77777777" w:rsidR="006456E8" w:rsidRPr="00C462F8" w:rsidRDefault="006456E8" w:rsidP="00E96E35">
      <w:pPr>
        <w:ind w:left="567"/>
        <w:jc w:val="both"/>
        <w:rPr>
          <w:iCs/>
        </w:rPr>
      </w:pPr>
    </w:p>
    <w:p w14:paraId="09CD3DF5" w14:textId="77777777" w:rsidR="00E96E35" w:rsidRPr="00C462F8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C462F8">
        <w:rPr>
          <w:b/>
        </w:rPr>
        <w:lastRenderedPageBreak/>
        <w:t xml:space="preserve">Wzór wniosku o udzielenie </w:t>
      </w:r>
      <w:r w:rsidR="00C07CAE" w:rsidRPr="00C462F8">
        <w:rPr>
          <w:b/>
        </w:rPr>
        <w:t>grantu</w:t>
      </w:r>
      <w:r w:rsidRPr="00C462F8">
        <w:rPr>
          <w:b/>
        </w:rPr>
        <w:t>,</w:t>
      </w:r>
      <w:r w:rsidR="00C07CAE" w:rsidRPr="00C462F8">
        <w:rPr>
          <w:b/>
        </w:rPr>
        <w:t xml:space="preserve"> instrukcja jego wypełniania,</w:t>
      </w:r>
      <w:r w:rsidRPr="00C462F8">
        <w:rPr>
          <w:b/>
        </w:rPr>
        <w:t xml:space="preserve"> </w:t>
      </w:r>
      <w:r w:rsidR="00C07CAE" w:rsidRPr="00C462F8">
        <w:rPr>
          <w:b/>
        </w:rPr>
        <w:t xml:space="preserve">formularz wniosku o płatność/sprawozdania z realizacji grantu </w:t>
      </w:r>
      <w:r w:rsidR="007D7C00" w:rsidRPr="00C462F8">
        <w:rPr>
          <w:b/>
        </w:rPr>
        <w:t>i wzór umowy przyznania pomocy:</w:t>
      </w:r>
    </w:p>
    <w:p w14:paraId="21CE858C" w14:textId="77777777" w:rsidR="00E96E35" w:rsidRPr="00C462F8" w:rsidRDefault="00C07CAE" w:rsidP="00C07CAE">
      <w:pPr>
        <w:pStyle w:val="Akapitzlist"/>
        <w:numPr>
          <w:ilvl w:val="1"/>
          <w:numId w:val="9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Wzór wniosku o udzielenie grantu, instrukcja jego wypełniania, formularz wniosku o płatność/sprawozdania z realizacji grantu i wzór umowy przyznania pomocy</w:t>
      </w:r>
      <w:r w:rsidR="00065A8C" w:rsidRPr="00C462F8">
        <w:rPr>
          <w:rFonts w:ascii="Times New Roman" w:hAnsi="Times New Roman"/>
          <w:iCs/>
          <w:sz w:val="24"/>
          <w:szCs w:val="24"/>
        </w:rPr>
        <w:t>,</w:t>
      </w:r>
      <w:r w:rsidR="00065A8C" w:rsidRPr="00C462F8">
        <w:rPr>
          <w:rFonts w:ascii="Times New Roman" w:hAnsi="Times New Roman"/>
          <w:sz w:val="24"/>
          <w:szCs w:val="24"/>
        </w:rPr>
        <w:t xml:space="preserve"> </w:t>
      </w:r>
      <w:r w:rsidR="00E96E35" w:rsidRPr="00C462F8">
        <w:rPr>
          <w:rFonts w:ascii="Times New Roman" w:hAnsi="Times New Roman"/>
          <w:iCs/>
          <w:sz w:val="24"/>
          <w:szCs w:val="24"/>
        </w:rPr>
        <w:t>d</w:t>
      </w:r>
      <w:r w:rsidR="00065A8C" w:rsidRPr="00C462F8">
        <w:rPr>
          <w:rFonts w:ascii="Times New Roman" w:hAnsi="Times New Roman"/>
          <w:iCs/>
          <w:sz w:val="24"/>
          <w:szCs w:val="24"/>
        </w:rPr>
        <w:t>ostępne są</w:t>
      </w:r>
      <w:r w:rsidR="00E96E35" w:rsidRPr="00C462F8">
        <w:rPr>
          <w:rFonts w:ascii="Times New Roman" w:hAnsi="Times New Roman"/>
          <w:iCs/>
          <w:sz w:val="24"/>
          <w:szCs w:val="24"/>
        </w:rPr>
        <w:t xml:space="preserve"> na stronie www.</w:t>
      </w:r>
      <w:r w:rsidR="00AF4B47" w:rsidRPr="00C462F8">
        <w:rPr>
          <w:rFonts w:ascii="Times New Roman" w:hAnsi="Times New Roman"/>
          <w:iCs/>
          <w:sz w:val="24"/>
          <w:szCs w:val="24"/>
        </w:rPr>
        <w:t>krolewskieponidzie</w:t>
      </w:r>
      <w:r w:rsidR="00E96E35" w:rsidRPr="00C462F8">
        <w:rPr>
          <w:rFonts w:ascii="Times New Roman" w:hAnsi="Times New Roman"/>
          <w:iCs/>
          <w:sz w:val="24"/>
          <w:szCs w:val="24"/>
        </w:rPr>
        <w:t>.pl w zakładce „</w:t>
      </w:r>
      <w:r w:rsidR="00AF4B47" w:rsidRPr="00C462F8">
        <w:rPr>
          <w:rFonts w:ascii="Times New Roman" w:hAnsi="Times New Roman"/>
          <w:iCs/>
          <w:sz w:val="24"/>
          <w:szCs w:val="24"/>
        </w:rPr>
        <w:t>Nabory wniosków</w:t>
      </w:r>
      <w:r w:rsidR="00E96E35" w:rsidRPr="00C462F8">
        <w:rPr>
          <w:rFonts w:ascii="Times New Roman" w:hAnsi="Times New Roman"/>
          <w:iCs/>
          <w:sz w:val="24"/>
          <w:szCs w:val="24"/>
        </w:rPr>
        <w:t>",</w:t>
      </w:r>
    </w:p>
    <w:p w14:paraId="0AE5FF6A" w14:textId="77777777" w:rsidR="00E96E35" w:rsidRPr="00C462F8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C462F8">
        <w:rPr>
          <w:iCs/>
        </w:rPr>
        <w:t>powyższe dokumenty stanowią odpowiednio załączniki do Regulaminu:</w:t>
      </w:r>
    </w:p>
    <w:p w14:paraId="348437C9" w14:textId="77777777"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Wniosek o </w:t>
      </w:r>
      <w:r w:rsidR="00C07CAE" w:rsidRPr="00C462F8">
        <w:rPr>
          <w:i/>
          <w:iCs/>
        </w:rPr>
        <w:t>powierzenie grantu</w:t>
      </w:r>
      <w:r w:rsidRPr="00C462F8">
        <w:t xml:space="preserve"> - załącznik nr 1;</w:t>
      </w:r>
    </w:p>
    <w:p w14:paraId="4F5CEF4A" w14:textId="77777777"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>Instrukcja wypełnienia wniosku o </w:t>
      </w:r>
      <w:r w:rsidR="00C07CAE" w:rsidRPr="00C462F8">
        <w:rPr>
          <w:i/>
          <w:iCs/>
        </w:rPr>
        <w:t>powierzenie grantu</w:t>
      </w:r>
      <w:r w:rsidR="00C07CAE" w:rsidRPr="00C462F8">
        <w:t xml:space="preserve"> </w:t>
      </w:r>
      <w:r w:rsidRPr="00C462F8">
        <w:rPr>
          <w:i/>
          <w:iCs/>
        </w:rPr>
        <w:t xml:space="preserve">- </w:t>
      </w:r>
      <w:r w:rsidRPr="00C462F8">
        <w:t>załącznik nr 2;</w:t>
      </w:r>
    </w:p>
    <w:p w14:paraId="3B54B87C" w14:textId="77777777" w:rsidR="00E96E35" w:rsidRPr="00C462F8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Wzór umowy </w:t>
      </w:r>
      <w:r w:rsidR="00C07CAE" w:rsidRPr="00C462F8">
        <w:rPr>
          <w:i/>
          <w:iCs/>
        </w:rPr>
        <w:t>powierzenia grantu</w:t>
      </w:r>
      <w:r w:rsidR="00C07CAE" w:rsidRPr="00C462F8">
        <w:t xml:space="preserve"> </w:t>
      </w:r>
      <w:r w:rsidRPr="00C462F8">
        <w:rPr>
          <w:i/>
          <w:iCs/>
        </w:rPr>
        <w:t xml:space="preserve">– </w:t>
      </w:r>
      <w:r w:rsidR="00204BED" w:rsidRPr="00C462F8">
        <w:rPr>
          <w:iCs/>
        </w:rPr>
        <w:t>załącznik nr 3;</w:t>
      </w:r>
    </w:p>
    <w:p w14:paraId="3C363547" w14:textId="77777777" w:rsidR="0078122C" w:rsidRPr="00C462F8" w:rsidRDefault="00C07CAE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C462F8">
        <w:rPr>
          <w:i/>
          <w:iCs/>
        </w:rPr>
        <w:t xml:space="preserve">Formularz wniosku </w:t>
      </w:r>
      <w:r w:rsidR="0078122C" w:rsidRPr="00C462F8">
        <w:rPr>
          <w:i/>
          <w:iCs/>
        </w:rPr>
        <w:t>o płatność</w:t>
      </w:r>
      <w:r w:rsidRPr="00C462F8">
        <w:rPr>
          <w:i/>
          <w:iCs/>
        </w:rPr>
        <w:t>/sprawozdania z realizacji grantu</w:t>
      </w:r>
      <w:r w:rsidR="0078122C" w:rsidRPr="00C462F8">
        <w:rPr>
          <w:i/>
          <w:iCs/>
        </w:rPr>
        <w:t xml:space="preserve"> –</w:t>
      </w:r>
      <w:r w:rsidR="0078122C" w:rsidRPr="00C462F8">
        <w:t xml:space="preserve"> załącznik nr </w:t>
      </w:r>
      <w:r w:rsidR="00E04889" w:rsidRPr="00C462F8">
        <w:t>7</w:t>
      </w:r>
      <w:r w:rsidR="00204BED" w:rsidRPr="00C462F8">
        <w:t>.</w:t>
      </w:r>
    </w:p>
    <w:p w14:paraId="06A6C288" w14:textId="77777777" w:rsidR="006456E8" w:rsidRPr="00C462F8" w:rsidRDefault="006456E8" w:rsidP="00C07CAE">
      <w:pPr>
        <w:jc w:val="both"/>
        <w:rPr>
          <w:i/>
          <w:iCs/>
        </w:rPr>
      </w:pPr>
    </w:p>
    <w:p w14:paraId="468197CC" w14:textId="77777777"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Kryteria wyboru </w:t>
      </w:r>
      <w:proofErr w:type="spellStart"/>
      <w:r w:rsidR="00C07CAE" w:rsidRPr="00C462F8">
        <w:rPr>
          <w:b/>
        </w:rPr>
        <w:t>Grantobiorców</w:t>
      </w:r>
      <w:proofErr w:type="spellEnd"/>
      <w:r w:rsidRPr="00C462F8">
        <w:rPr>
          <w:b/>
        </w:rPr>
        <w:t>:</w:t>
      </w:r>
    </w:p>
    <w:p w14:paraId="74A95661" w14:textId="46AF693D" w:rsidR="00482D82" w:rsidRPr="00C462F8" w:rsidRDefault="00E96E35" w:rsidP="00CA2EBC">
      <w:pPr>
        <w:pStyle w:val="TableParagraph"/>
        <w:numPr>
          <w:ilvl w:val="1"/>
          <w:numId w:val="9"/>
        </w:numPr>
        <w:ind w:left="709" w:right="11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462F8">
        <w:rPr>
          <w:rFonts w:ascii="Times New Roman" w:hAnsi="Times New Roman" w:cs="Times New Roman"/>
          <w:sz w:val="24"/>
          <w:szCs w:val="24"/>
          <w:lang w:val="pl-PL"/>
        </w:rPr>
        <w:t xml:space="preserve">podmiotami uprawnionymi do złożenia wniosku o udzielenie wsparcia w ramach naboru </w:t>
      </w:r>
      <w:r w:rsidR="00CE77BF" w:rsidRPr="00C462F8">
        <w:rPr>
          <w:rFonts w:ascii="Times New Roman" w:hAnsi="Times New Roman" w:cs="Times New Roman"/>
          <w:sz w:val="24"/>
          <w:szCs w:val="24"/>
          <w:lang w:val="pl-PL"/>
        </w:rPr>
        <w:t>nr </w:t>
      </w:r>
      <w:r w:rsidR="009F776F">
        <w:rPr>
          <w:rFonts w:ascii="Times New Roman" w:hAnsi="Times New Roman"/>
          <w:bCs/>
          <w:sz w:val="24"/>
          <w:szCs w:val="24"/>
          <w:lang w:val="pl-PL"/>
        </w:rPr>
        <w:t>2</w:t>
      </w:r>
      <w:r w:rsidR="00937885" w:rsidRPr="00937885">
        <w:rPr>
          <w:rFonts w:ascii="Times New Roman" w:hAnsi="Times New Roman"/>
          <w:bCs/>
          <w:sz w:val="24"/>
          <w:szCs w:val="24"/>
          <w:lang w:val="pl-PL"/>
        </w:rPr>
        <w:t>/20</w:t>
      </w:r>
      <w:r w:rsidR="009F776F">
        <w:rPr>
          <w:rFonts w:ascii="Times New Roman" w:hAnsi="Times New Roman"/>
          <w:bCs/>
          <w:sz w:val="24"/>
          <w:szCs w:val="24"/>
          <w:lang w:val="pl-PL"/>
        </w:rPr>
        <w:t>20</w:t>
      </w:r>
      <w:r w:rsidR="00937885" w:rsidRPr="00937885">
        <w:rPr>
          <w:rFonts w:ascii="Times New Roman" w:hAnsi="Times New Roman"/>
          <w:bCs/>
          <w:sz w:val="24"/>
          <w:szCs w:val="24"/>
          <w:lang w:val="pl-PL"/>
        </w:rPr>
        <w:t xml:space="preserve">/G </w:t>
      </w:r>
      <w:r w:rsidR="005D5CAD">
        <w:rPr>
          <w:rFonts w:ascii="Times New Roman" w:hAnsi="Times New Roman" w:cs="Times New Roman"/>
          <w:i/>
          <w:sz w:val="24"/>
          <w:szCs w:val="24"/>
          <w:lang w:val="pl-PL"/>
        </w:rPr>
        <w:t>Przedsięwzięcia III.2</w:t>
      </w:r>
      <w:r w:rsidR="00C07CAE" w:rsidRPr="00C462F8">
        <w:rPr>
          <w:rFonts w:ascii="Times New Roman" w:hAnsi="Times New Roman" w:cs="Times New Roman"/>
          <w:i/>
          <w:sz w:val="24"/>
          <w:szCs w:val="24"/>
          <w:lang w:val="pl-PL"/>
        </w:rPr>
        <w:t>.</w:t>
      </w:r>
      <w:r w:rsidR="00CE77BF" w:rsidRPr="00C462F8">
        <w:rPr>
          <w:rFonts w:ascii="Times New Roman" w:hAnsi="Times New Roman" w:cs="Times New Roman"/>
          <w:i/>
          <w:sz w:val="24"/>
          <w:szCs w:val="24"/>
          <w:lang w:val="pl-PL"/>
        </w:rPr>
        <w:t xml:space="preserve">1 </w:t>
      </w:r>
      <w:r w:rsidR="005D5CAD" w:rsidRPr="005D5CAD">
        <w:rPr>
          <w:rFonts w:ascii="Times New Roman" w:hAnsi="Times New Roman" w:cs="Times New Roman"/>
          <w:i/>
          <w:sz w:val="24"/>
          <w:szCs w:val="24"/>
          <w:lang w:val="pl-PL"/>
        </w:rPr>
        <w:t>Rozwój infrastruktury rekreacyjnej, sportowej i kulturalnej</w:t>
      </w:r>
      <w:r w:rsidR="00C07CAE" w:rsidRPr="005D5CAD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C462F8">
        <w:rPr>
          <w:rFonts w:ascii="Times New Roman" w:hAnsi="Times New Roman" w:cs="Times New Roman"/>
          <w:sz w:val="24"/>
          <w:szCs w:val="24"/>
          <w:lang w:val="pl-PL"/>
        </w:rPr>
        <w:t>są</w:t>
      </w:r>
      <w:r w:rsidR="00482D82" w:rsidRPr="00C462F8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1F63CF4F" w14:textId="77777777" w:rsidR="00482D82" w:rsidRPr="00C462F8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osoba prawna, z wyłączeniem województw, jeżeli siedziba tej osoby lub jej oddziału znajduje się na obszarze wiejskim objętym LSR, </w:t>
      </w:r>
      <w:r w:rsidRPr="00C462F8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C462F8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14:paraId="5314DE24" w14:textId="77777777" w:rsidR="00482D82" w:rsidRPr="00C462F8" w:rsidRDefault="00482D82" w:rsidP="00536389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jednostka organizacyjna nieposiadająca osobowości prawnej, której ustawa przyznaje zdolność prawną, jeżeli siedziba tej jednostki lub jej oddziału znajduje się na obszarze wiejskim objętym LSR, </w:t>
      </w:r>
      <w:r w:rsidRPr="00C462F8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C462F8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14:paraId="629B001D" w14:textId="77777777" w:rsidR="00CE77BF" w:rsidRPr="00C462F8" w:rsidRDefault="00A011CB" w:rsidP="00CE77BF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gmina, jeżeli jej obszar jest obszarem wiejskim objętym LSR, w ramach której zamierza realizować operację, </w:t>
      </w:r>
      <w:r w:rsidRPr="00C462F8">
        <w:rPr>
          <w:rFonts w:ascii="Times New Roman" w:hAnsi="Times New Roman"/>
          <w:bCs/>
          <w:iCs/>
          <w:sz w:val="24"/>
          <w:szCs w:val="24"/>
        </w:rPr>
        <w:t>spełniająca warunki określone w  Rozporządzeniu</w:t>
      </w:r>
      <w:r w:rsidR="00CE77BF" w:rsidRPr="00C462F8">
        <w:rPr>
          <w:rFonts w:ascii="Times New Roman" w:hAnsi="Times New Roman"/>
          <w:sz w:val="24"/>
          <w:szCs w:val="24"/>
        </w:rPr>
        <w:t>,</w:t>
      </w:r>
    </w:p>
    <w:p w14:paraId="6F604E18" w14:textId="77777777" w:rsidR="00CE77BF" w:rsidRPr="00C462F8" w:rsidRDefault="00CE77BF" w:rsidP="00CE77BF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0EEB2" w14:textId="77777777" w:rsidR="00530975" w:rsidRPr="00C462F8" w:rsidRDefault="00530975" w:rsidP="00530975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F205CC" w14:textId="77777777" w:rsidR="00482D82" w:rsidRPr="00C462F8" w:rsidRDefault="00482D82" w:rsidP="00536389">
      <w:pPr>
        <w:tabs>
          <w:tab w:val="left" w:pos="851"/>
          <w:tab w:val="left" w:pos="1276"/>
        </w:tabs>
        <w:ind w:left="360"/>
        <w:jc w:val="both"/>
        <w:rPr>
          <w:b/>
        </w:rPr>
      </w:pPr>
      <w:r w:rsidRPr="00C462F8">
        <w:rPr>
          <w:b/>
        </w:rPr>
        <w:t>z wyłączeniem podmiotów będących:</w:t>
      </w:r>
    </w:p>
    <w:p w14:paraId="73D5227F" w14:textId="77777777" w:rsidR="00482D82" w:rsidRPr="00C462F8" w:rsidRDefault="00ED4B3C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osobami fizycznymi</w:t>
      </w:r>
      <w:r w:rsidR="00482D82" w:rsidRPr="00C462F8">
        <w:rPr>
          <w:rFonts w:ascii="Times New Roman" w:hAnsi="Times New Roman"/>
          <w:sz w:val="24"/>
          <w:szCs w:val="24"/>
        </w:rPr>
        <w:t>,</w:t>
      </w:r>
    </w:p>
    <w:p w14:paraId="5299559A" w14:textId="77777777" w:rsidR="0065715B" w:rsidRPr="00C462F8" w:rsidRDefault="0065715B" w:rsidP="00536389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powiat</w:t>
      </w:r>
      <w:r w:rsidR="00ED4B3C" w:rsidRPr="00C462F8">
        <w:rPr>
          <w:rFonts w:ascii="Times New Roman" w:hAnsi="Times New Roman"/>
          <w:sz w:val="24"/>
          <w:szCs w:val="24"/>
        </w:rPr>
        <w:t>em</w:t>
      </w:r>
      <w:r w:rsidR="00990BCD" w:rsidRPr="00C462F8">
        <w:rPr>
          <w:rFonts w:ascii="Times New Roman" w:hAnsi="Times New Roman"/>
          <w:sz w:val="24"/>
          <w:szCs w:val="24"/>
        </w:rPr>
        <w:t>,</w:t>
      </w:r>
    </w:p>
    <w:p w14:paraId="5F75CB56" w14:textId="77777777" w:rsidR="00530975" w:rsidRPr="00C462F8" w:rsidRDefault="00ED4B3C" w:rsidP="00530975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62F8">
        <w:rPr>
          <w:rFonts w:ascii="Times New Roman" w:hAnsi="Times New Roman"/>
          <w:sz w:val="24"/>
          <w:szCs w:val="24"/>
        </w:rPr>
        <w:t>grantobiorcami</w:t>
      </w:r>
      <w:proofErr w:type="spellEnd"/>
      <w:r w:rsidRPr="00C462F8">
        <w:rPr>
          <w:rFonts w:ascii="Times New Roman" w:hAnsi="Times New Roman"/>
          <w:sz w:val="24"/>
          <w:szCs w:val="24"/>
        </w:rPr>
        <w:t xml:space="preserve"> prowadzącymi</w:t>
      </w:r>
      <w:r w:rsidR="00482D82" w:rsidRPr="00C462F8">
        <w:rPr>
          <w:rFonts w:ascii="Times New Roman" w:hAnsi="Times New Roman"/>
          <w:sz w:val="24"/>
          <w:szCs w:val="24"/>
        </w:rPr>
        <w:t xml:space="preserve"> działalność gospodarczą, </w:t>
      </w:r>
    </w:p>
    <w:p w14:paraId="45068CA4" w14:textId="77777777" w:rsidR="00CE77BF" w:rsidRPr="00C462F8" w:rsidRDefault="00CE77BF" w:rsidP="00CE77BF">
      <w:pPr>
        <w:pStyle w:val="Akapitzlist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274E46B9" w14:textId="77777777" w:rsidR="00E96E35" w:rsidRPr="00C462F8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 xml:space="preserve">ocena </w:t>
      </w:r>
      <w:r w:rsidR="005241C9" w:rsidRPr="00C462F8">
        <w:rPr>
          <w:rFonts w:ascii="Times New Roman" w:hAnsi="Times New Roman" w:cs="Times New Roman"/>
          <w:color w:val="auto"/>
        </w:rPr>
        <w:t>punktowa</w:t>
      </w:r>
      <w:r w:rsidR="00065A8C" w:rsidRPr="00C462F8">
        <w:rPr>
          <w:rFonts w:ascii="Times New Roman" w:hAnsi="Times New Roman" w:cs="Times New Roman"/>
          <w:color w:val="auto"/>
        </w:rPr>
        <w:t xml:space="preserve"> </w:t>
      </w:r>
      <w:r w:rsidRPr="00C462F8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C462F8">
        <w:rPr>
          <w:rFonts w:ascii="Times New Roman" w:hAnsi="Times New Roman" w:cs="Times New Roman"/>
          <w:color w:val="auto"/>
        </w:rPr>
        <w:t>5</w:t>
      </w:r>
      <w:r w:rsidRPr="00C462F8">
        <w:rPr>
          <w:rFonts w:ascii="Times New Roman" w:hAnsi="Times New Roman" w:cs="Times New Roman"/>
          <w:color w:val="auto"/>
        </w:rPr>
        <w:t xml:space="preserve"> do Regulaminu,</w:t>
      </w:r>
    </w:p>
    <w:p w14:paraId="00FBE434" w14:textId="77777777" w:rsidR="00E96E35" w:rsidRPr="00C462F8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t>ocena dokonywana jest w oparciu o:</w:t>
      </w:r>
    </w:p>
    <w:p w14:paraId="5A6E4CD2" w14:textId="77777777" w:rsidR="00E96E35" w:rsidRPr="00C462F8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C462F8">
        <w:rPr>
          <w:rFonts w:ascii="Times New Roman" w:hAnsi="Times New Roman" w:cs="Times New Roman"/>
          <w:color w:val="auto"/>
        </w:rPr>
        <w:lastRenderedPageBreak/>
        <w:t>„</w:t>
      </w:r>
      <w:r w:rsidR="00F16EC4" w:rsidRPr="00C462F8">
        <w:rPr>
          <w:rFonts w:ascii="Times New Roman" w:hAnsi="Times New Roman" w:cs="Times New Roman"/>
          <w:color w:val="auto"/>
        </w:rPr>
        <w:t>Lokalne Kryteria Wyboru operacji</w:t>
      </w:r>
      <w:r w:rsidR="00C07CAE" w:rsidRPr="00C462F8">
        <w:rPr>
          <w:rFonts w:ascii="Times New Roman" w:hAnsi="Times New Roman" w:cs="Times New Roman"/>
          <w:color w:val="auto"/>
        </w:rPr>
        <w:t xml:space="preserve"> Konkursu Grantowego</w:t>
      </w:r>
      <w:r w:rsidR="00B4224F" w:rsidRPr="00C462F8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C462F8">
        <w:rPr>
          <w:rFonts w:ascii="Times New Roman" w:hAnsi="Times New Roman" w:cs="Times New Roman"/>
          <w:color w:val="auto"/>
        </w:rPr>
        <w:t xml:space="preserve">nr </w:t>
      </w:r>
      <w:r w:rsidR="0078122C" w:rsidRPr="00C462F8">
        <w:rPr>
          <w:rFonts w:ascii="Times New Roman" w:hAnsi="Times New Roman" w:cs="Times New Roman"/>
          <w:color w:val="auto"/>
        </w:rPr>
        <w:t>6</w:t>
      </w:r>
      <w:r w:rsidRPr="00C462F8">
        <w:rPr>
          <w:rFonts w:ascii="Times New Roman" w:hAnsi="Times New Roman" w:cs="Times New Roman"/>
          <w:color w:val="auto"/>
        </w:rPr>
        <w:t xml:space="preserve"> do Regulaminu, </w:t>
      </w:r>
    </w:p>
    <w:p w14:paraId="5485FB64" w14:textId="77777777" w:rsidR="002B2666" w:rsidRPr="00C462F8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C462F8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</w:p>
    <w:p w14:paraId="330A0E3C" w14:textId="77777777" w:rsidR="00CA2EBC" w:rsidRPr="00C462F8" w:rsidRDefault="00CA2EBC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/>
          <w:sz w:val="24"/>
          <w:szCs w:val="24"/>
        </w:rPr>
        <w:t>złożony grant m</w:t>
      </w:r>
      <w:r w:rsidR="00186D98" w:rsidRPr="00C462F8">
        <w:rPr>
          <w:rFonts w:ascii="Times New Roman" w:hAnsi="Times New Roman"/>
          <w:b/>
          <w:sz w:val="24"/>
          <w:szCs w:val="24"/>
        </w:rPr>
        <w:t>u</w:t>
      </w:r>
      <w:r w:rsidRPr="00C462F8">
        <w:rPr>
          <w:rFonts w:ascii="Times New Roman" w:hAnsi="Times New Roman"/>
          <w:b/>
          <w:sz w:val="24"/>
          <w:szCs w:val="24"/>
        </w:rPr>
        <w:t>si realizować jeden wskaźnik produktu i jeden wskaźnik rezultatu</w:t>
      </w:r>
      <w:r w:rsidRPr="00C462F8">
        <w:rPr>
          <w:rFonts w:ascii="Times New Roman" w:hAnsi="Times New Roman"/>
          <w:sz w:val="24"/>
          <w:szCs w:val="24"/>
        </w:rPr>
        <w:t>,</w:t>
      </w:r>
    </w:p>
    <w:p w14:paraId="23D0E4A6" w14:textId="77777777" w:rsidR="00CA2EBC" w:rsidRPr="00C462F8" w:rsidRDefault="0082176F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istnieje możliwość ponoszenia kosztów kwalifikowanych od daty wybrania </w:t>
      </w:r>
      <w:proofErr w:type="spellStart"/>
      <w:r w:rsidRPr="00C462F8">
        <w:rPr>
          <w:rFonts w:ascii="Times New Roman" w:hAnsi="Times New Roman"/>
          <w:sz w:val="24"/>
          <w:szCs w:val="24"/>
        </w:rPr>
        <w:t>grantobiorcy</w:t>
      </w:r>
      <w:proofErr w:type="spellEnd"/>
      <w:r w:rsidRPr="00C462F8">
        <w:rPr>
          <w:rFonts w:ascii="Times New Roman" w:hAnsi="Times New Roman"/>
          <w:sz w:val="24"/>
          <w:szCs w:val="24"/>
        </w:rPr>
        <w:t xml:space="preserve"> przez Radę LGD „Królewskie </w:t>
      </w:r>
      <w:proofErr w:type="spellStart"/>
      <w:r w:rsidRPr="00C462F8">
        <w:rPr>
          <w:rFonts w:ascii="Times New Roman" w:hAnsi="Times New Roman"/>
          <w:sz w:val="24"/>
          <w:szCs w:val="24"/>
        </w:rPr>
        <w:t>Ponidzie</w:t>
      </w:r>
      <w:proofErr w:type="spellEnd"/>
      <w:r w:rsidRPr="00C462F8">
        <w:rPr>
          <w:rFonts w:ascii="Times New Roman" w:hAnsi="Times New Roman"/>
          <w:sz w:val="24"/>
          <w:szCs w:val="24"/>
        </w:rPr>
        <w:t>”</w:t>
      </w:r>
      <w:r w:rsidR="00ED4B3C" w:rsidRPr="00C462F8">
        <w:rPr>
          <w:rFonts w:ascii="Times New Roman" w:hAnsi="Times New Roman"/>
          <w:sz w:val="24"/>
          <w:szCs w:val="24"/>
        </w:rPr>
        <w:t xml:space="preserve">, przy czym </w:t>
      </w:r>
      <w:r w:rsidRPr="00C462F8">
        <w:rPr>
          <w:rFonts w:ascii="Times New Roman" w:hAnsi="Times New Roman"/>
          <w:sz w:val="24"/>
          <w:szCs w:val="24"/>
        </w:rPr>
        <w:t>koszty</w:t>
      </w:r>
      <w:r w:rsidR="00ED4B3C" w:rsidRPr="00C462F8">
        <w:rPr>
          <w:rFonts w:ascii="Times New Roman" w:hAnsi="Times New Roman"/>
          <w:sz w:val="24"/>
          <w:szCs w:val="24"/>
        </w:rPr>
        <w:t xml:space="preserve"> ponoszone w okresie miedzy wybraniem</w:t>
      </w:r>
      <w:r w:rsidRPr="00C46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62F8">
        <w:rPr>
          <w:rFonts w:ascii="Times New Roman" w:hAnsi="Times New Roman"/>
          <w:sz w:val="24"/>
          <w:szCs w:val="24"/>
        </w:rPr>
        <w:t>grantobiorcy</w:t>
      </w:r>
      <w:proofErr w:type="spellEnd"/>
      <w:r w:rsidRPr="00C462F8">
        <w:rPr>
          <w:rFonts w:ascii="Times New Roman" w:hAnsi="Times New Roman"/>
          <w:sz w:val="24"/>
          <w:szCs w:val="24"/>
        </w:rPr>
        <w:t xml:space="preserve"> a podpisaniem umowy o powierzenie grantu </w:t>
      </w:r>
      <w:r w:rsidR="00ED4B3C" w:rsidRPr="00C462F8">
        <w:rPr>
          <w:rFonts w:ascii="Times New Roman" w:hAnsi="Times New Roman"/>
          <w:sz w:val="24"/>
          <w:szCs w:val="24"/>
        </w:rPr>
        <w:t>(</w:t>
      </w:r>
      <w:r w:rsidRPr="00C462F8">
        <w:rPr>
          <w:rFonts w:ascii="Times New Roman" w:hAnsi="Times New Roman"/>
          <w:sz w:val="24"/>
          <w:szCs w:val="24"/>
        </w:rPr>
        <w:t xml:space="preserve">pomiędzy LGD a </w:t>
      </w:r>
      <w:proofErr w:type="spellStart"/>
      <w:r w:rsidRPr="00C462F8">
        <w:rPr>
          <w:rFonts w:ascii="Times New Roman" w:hAnsi="Times New Roman"/>
          <w:sz w:val="24"/>
          <w:szCs w:val="24"/>
        </w:rPr>
        <w:t>grantobiorcą</w:t>
      </w:r>
      <w:proofErr w:type="spellEnd"/>
      <w:r w:rsidR="00ED4B3C" w:rsidRPr="00C462F8">
        <w:rPr>
          <w:rFonts w:ascii="Times New Roman" w:hAnsi="Times New Roman"/>
          <w:sz w:val="24"/>
          <w:szCs w:val="24"/>
        </w:rPr>
        <w:t>)</w:t>
      </w:r>
      <w:r w:rsidRPr="00C462F8">
        <w:rPr>
          <w:rFonts w:ascii="Times New Roman" w:hAnsi="Times New Roman"/>
          <w:sz w:val="24"/>
          <w:szCs w:val="24"/>
        </w:rPr>
        <w:t xml:space="preserve"> odbywa się na wyłączną od</w:t>
      </w:r>
      <w:r w:rsidR="00707F6F" w:rsidRPr="00C462F8">
        <w:rPr>
          <w:rFonts w:ascii="Times New Roman" w:hAnsi="Times New Roman"/>
          <w:sz w:val="24"/>
          <w:szCs w:val="24"/>
        </w:rPr>
        <w:t>po</w:t>
      </w:r>
      <w:r w:rsidRPr="00C462F8">
        <w:rPr>
          <w:rFonts w:ascii="Times New Roman" w:hAnsi="Times New Roman"/>
          <w:sz w:val="24"/>
          <w:szCs w:val="24"/>
        </w:rPr>
        <w:t xml:space="preserve">wiedzialność </w:t>
      </w:r>
      <w:proofErr w:type="spellStart"/>
      <w:r w:rsidRPr="00C462F8">
        <w:rPr>
          <w:rFonts w:ascii="Times New Roman" w:hAnsi="Times New Roman"/>
          <w:sz w:val="24"/>
          <w:szCs w:val="24"/>
        </w:rPr>
        <w:t>grantobiorcy</w:t>
      </w:r>
      <w:proofErr w:type="spellEnd"/>
      <w:r w:rsidR="00CA2EBC" w:rsidRPr="00C462F8">
        <w:rPr>
          <w:rFonts w:ascii="Times New Roman" w:hAnsi="Times New Roman"/>
          <w:sz w:val="24"/>
          <w:szCs w:val="24"/>
        </w:rPr>
        <w:t xml:space="preserve">. </w:t>
      </w:r>
    </w:p>
    <w:p w14:paraId="1FE06768" w14:textId="77777777" w:rsidR="00065A8C" w:rsidRPr="00C462F8" w:rsidRDefault="002B2666" w:rsidP="00FC128D">
      <w:pPr>
        <w:pStyle w:val="Akapitzlist"/>
        <w:numPr>
          <w:ilvl w:val="1"/>
          <w:numId w:val="9"/>
        </w:numPr>
        <w:spacing w:after="0" w:line="240" w:lineRule="auto"/>
        <w:ind w:left="850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Przed oceną punktową weryfikacji podlega </w:t>
      </w:r>
      <w:r w:rsidR="00980530" w:rsidRPr="00C462F8">
        <w:rPr>
          <w:rFonts w:ascii="Times New Roman" w:hAnsi="Times New Roman"/>
          <w:sz w:val="24"/>
          <w:szCs w:val="24"/>
        </w:rPr>
        <w:t xml:space="preserve">spełnianie przez Wnioskodawcę i </w:t>
      </w:r>
      <w:r w:rsidRPr="00C462F8">
        <w:rPr>
          <w:rFonts w:ascii="Times New Roman" w:hAnsi="Times New Roman"/>
          <w:sz w:val="24"/>
          <w:szCs w:val="24"/>
        </w:rPr>
        <w:t xml:space="preserve">operację warunków przyznania pomocy </w:t>
      </w:r>
      <w:r w:rsidR="00980530" w:rsidRPr="00C462F8">
        <w:rPr>
          <w:rFonts w:ascii="Times New Roman" w:hAnsi="Times New Roman"/>
          <w:sz w:val="24"/>
          <w:szCs w:val="24"/>
        </w:rPr>
        <w:t xml:space="preserve">określonych w Programie Rozwoju </w:t>
      </w:r>
      <w:r w:rsidRPr="00C462F8">
        <w:rPr>
          <w:rFonts w:ascii="Times New Roman" w:hAnsi="Times New Roman"/>
          <w:sz w:val="24"/>
          <w:szCs w:val="24"/>
        </w:rPr>
        <w:t xml:space="preserve">Obszarów Wiejskich na lata 2014-2020, ustawie o RLKS, Rozporządzeniu, LSR oraz niniejszym Regulaminie. Wnioski </w:t>
      </w:r>
      <w:r w:rsidR="00ED338C" w:rsidRPr="00C462F8">
        <w:rPr>
          <w:rFonts w:ascii="Times New Roman" w:hAnsi="Times New Roman"/>
          <w:sz w:val="24"/>
          <w:szCs w:val="24"/>
        </w:rPr>
        <w:t>niespełniające</w:t>
      </w:r>
      <w:r w:rsidRPr="00C462F8">
        <w:rPr>
          <w:rFonts w:ascii="Times New Roman" w:hAnsi="Times New Roman"/>
          <w:sz w:val="24"/>
          <w:szCs w:val="24"/>
        </w:rPr>
        <w:t xml:space="preserve"> tych warunków nie podlegają ocenie punktowej i nie mogą zostać wybrane do dofinansowania. Powyższa weryf</w:t>
      </w:r>
      <w:r w:rsidR="00980530" w:rsidRPr="00C462F8">
        <w:rPr>
          <w:rFonts w:ascii="Times New Roman" w:hAnsi="Times New Roman"/>
          <w:sz w:val="24"/>
          <w:szCs w:val="24"/>
        </w:rPr>
        <w:t xml:space="preserve">ikacja jest prowadzona zgodnie </w:t>
      </w:r>
      <w:r w:rsidRPr="00C462F8">
        <w:rPr>
          <w:rFonts w:ascii="Times New Roman" w:hAnsi="Times New Roman"/>
          <w:sz w:val="24"/>
          <w:szCs w:val="24"/>
        </w:rPr>
        <w:t xml:space="preserve">z Kartą weryfikacji formalnej wniosku, </w:t>
      </w:r>
      <w:r w:rsidR="009F795F" w:rsidRPr="00C462F8">
        <w:rPr>
          <w:rFonts w:ascii="Times New Roman" w:hAnsi="Times New Roman"/>
          <w:sz w:val="24"/>
          <w:szCs w:val="24"/>
        </w:rPr>
        <w:t>stanowiącej załącznik do Procedury wyboru</w:t>
      </w:r>
      <w:r w:rsidRPr="00C462F8">
        <w:rPr>
          <w:rFonts w:ascii="Times New Roman" w:hAnsi="Times New Roman"/>
          <w:sz w:val="24"/>
          <w:szCs w:val="24"/>
        </w:rPr>
        <w:t xml:space="preserve">. </w:t>
      </w:r>
    </w:p>
    <w:p w14:paraId="7EEBD5F9" w14:textId="77777777" w:rsidR="006456E8" w:rsidRPr="00C462F8" w:rsidRDefault="006456E8" w:rsidP="00065A8C">
      <w:pPr>
        <w:ind w:left="1134"/>
        <w:jc w:val="both"/>
      </w:pPr>
    </w:p>
    <w:p w14:paraId="387C9F74" w14:textId="77777777" w:rsidR="00E96E35" w:rsidRPr="00C462F8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C462F8">
        <w:rPr>
          <w:b/>
        </w:rPr>
        <w:t xml:space="preserve">Kwota </w:t>
      </w:r>
      <w:r w:rsidR="00CA2EBC" w:rsidRPr="00C462F8">
        <w:rPr>
          <w:b/>
        </w:rPr>
        <w:t>dostępna</w:t>
      </w:r>
      <w:r w:rsidRPr="00C462F8">
        <w:rPr>
          <w:b/>
        </w:rPr>
        <w:t xml:space="preserve"> w ramach naboru:</w:t>
      </w:r>
    </w:p>
    <w:p w14:paraId="1FFDF17F" w14:textId="1F858878" w:rsidR="00984DC3" w:rsidRPr="00C462F8" w:rsidRDefault="00E96E35" w:rsidP="00E96E35">
      <w:pPr>
        <w:ind w:left="426"/>
      </w:pPr>
      <w:r w:rsidRPr="00C462F8">
        <w:t>Limit środków w ramach naboru</w:t>
      </w:r>
      <w:r w:rsidR="00F16EC4" w:rsidRPr="00C462F8">
        <w:t xml:space="preserve"> nr </w:t>
      </w:r>
      <w:r w:rsidR="009F776F">
        <w:rPr>
          <w:bCs/>
        </w:rPr>
        <w:t>2</w:t>
      </w:r>
      <w:r w:rsidR="00937885">
        <w:rPr>
          <w:bCs/>
        </w:rPr>
        <w:t>/20</w:t>
      </w:r>
      <w:r w:rsidR="009F776F">
        <w:rPr>
          <w:bCs/>
        </w:rPr>
        <w:t>20</w:t>
      </w:r>
      <w:r w:rsidR="00937885" w:rsidRPr="00C462F8">
        <w:rPr>
          <w:bCs/>
        </w:rPr>
        <w:t xml:space="preserve">/G </w:t>
      </w:r>
      <w:r w:rsidR="00937885">
        <w:rPr>
          <w:bCs/>
        </w:rPr>
        <w:t xml:space="preserve"> </w:t>
      </w:r>
      <w:r w:rsidRPr="00C462F8">
        <w:t>wynosi</w:t>
      </w:r>
      <w:r w:rsidR="00CA2EBC" w:rsidRPr="00C462F8">
        <w:t xml:space="preserve"> </w:t>
      </w:r>
      <w:r w:rsidR="009F776F">
        <w:t>245 500</w:t>
      </w:r>
      <w:r w:rsidR="00CA2EBC" w:rsidRPr="00C462F8">
        <w:t> 000 zł.</w:t>
      </w:r>
    </w:p>
    <w:p w14:paraId="6C264C22" w14:textId="77777777" w:rsidR="00631A3A" w:rsidRPr="00C462F8" w:rsidRDefault="00631A3A" w:rsidP="00E96E35">
      <w:pPr>
        <w:ind w:left="426"/>
      </w:pPr>
      <w:r w:rsidRPr="00C462F8">
        <w:t>Wskaźnik:</w:t>
      </w:r>
    </w:p>
    <w:p w14:paraId="14439AA2" w14:textId="77777777" w:rsidR="004C15EB" w:rsidRPr="00C462F8" w:rsidRDefault="004C15EB" w:rsidP="004C15EB">
      <w:pPr>
        <w:pStyle w:val="Akapitzlist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 xml:space="preserve">liczba </w:t>
      </w:r>
      <w:r w:rsidR="005D5CAD" w:rsidRPr="00136667">
        <w:rPr>
          <w:rFonts w:ascii="Times New Roman" w:hAnsi="Times New Roman"/>
          <w:sz w:val="24"/>
          <w:szCs w:val="24"/>
        </w:rPr>
        <w:t>nowych lub zmodernizowanych obiektów infrastruktury rekreacyjnej, sportowej i kulturalnej</w:t>
      </w:r>
    </w:p>
    <w:p w14:paraId="008FEA15" w14:textId="77777777" w:rsidR="00466FDF" w:rsidRPr="00C462F8" w:rsidRDefault="00466FDF" w:rsidP="00631A3A"/>
    <w:p w14:paraId="2C13E812" w14:textId="77777777" w:rsidR="00CA2EBC" w:rsidRPr="00C462F8" w:rsidRDefault="00CA2EBC" w:rsidP="00CA2EBC">
      <w:pPr>
        <w:pStyle w:val="Akapitzlist"/>
        <w:numPr>
          <w:ilvl w:val="0"/>
          <w:numId w:val="9"/>
        </w:numPr>
        <w:ind w:left="284" w:hanging="284"/>
        <w:rPr>
          <w:rFonts w:ascii="Times New Roman" w:hAnsi="Times New Roman"/>
          <w:b/>
          <w:sz w:val="24"/>
          <w:szCs w:val="24"/>
        </w:rPr>
      </w:pPr>
      <w:r w:rsidRPr="00C462F8">
        <w:rPr>
          <w:rFonts w:ascii="Times New Roman" w:hAnsi="Times New Roman"/>
          <w:b/>
          <w:sz w:val="24"/>
          <w:szCs w:val="24"/>
        </w:rPr>
        <w:t>Wskaź</w:t>
      </w:r>
      <w:r w:rsidR="006E0C48" w:rsidRPr="00C462F8">
        <w:rPr>
          <w:rFonts w:ascii="Times New Roman" w:hAnsi="Times New Roman"/>
          <w:b/>
          <w:sz w:val="24"/>
          <w:szCs w:val="24"/>
        </w:rPr>
        <w:t>niki przewidziane do realizacji:</w:t>
      </w:r>
    </w:p>
    <w:p w14:paraId="12BAB61C" w14:textId="77777777" w:rsidR="006E0C48" w:rsidRPr="00C462F8" w:rsidRDefault="006E0C48" w:rsidP="006E0C48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Każdy projekt musi przyczynić się do osiągnięcia </w:t>
      </w:r>
      <w:r w:rsidR="00AA54AE" w:rsidRPr="00C462F8">
        <w:rPr>
          <w:rFonts w:ascii="Times New Roman" w:hAnsi="Times New Roman"/>
          <w:sz w:val="24"/>
          <w:szCs w:val="24"/>
        </w:rPr>
        <w:t>jednego z poniższych</w:t>
      </w:r>
      <w:r w:rsidRPr="00C462F8">
        <w:rPr>
          <w:rFonts w:ascii="Times New Roman" w:hAnsi="Times New Roman"/>
          <w:sz w:val="24"/>
          <w:szCs w:val="24"/>
        </w:rPr>
        <w:t xml:space="preserve"> wskaźników przewidzianych w LSR:</w:t>
      </w:r>
    </w:p>
    <w:p w14:paraId="1FE91EA9" w14:textId="77777777" w:rsidR="00631A3A" w:rsidRPr="00C462F8" w:rsidRDefault="00397638" w:rsidP="00397638">
      <w:pPr>
        <w:pStyle w:val="Akapitzlist"/>
        <w:numPr>
          <w:ilvl w:val="1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produktu: </w:t>
      </w:r>
    </w:p>
    <w:p w14:paraId="4D4A0A5B" w14:textId="540F5570" w:rsidR="004C15EB" w:rsidRPr="00C462F8" w:rsidRDefault="004C15EB" w:rsidP="004C15EB">
      <w:pPr>
        <w:pStyle w:val="Akapitzlist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D288C">
        <w:rPr>
          <w:rFonts w:ascii="Times New Roman" w:hAnsi="Times New Roman"/>
          <w:sz w:val="24"/>
          <w:szCs w:val="24"/>
        </w:rPr>
        <w:t xml:space="preserve">liczba </w:t>
      </w:r>
      <w:r w:rsidR="005D5CAD" w:rsidRPr="00136667">
        <w:rPr>
          <w:rFonts w:ascii="Times New Roman" w:hAnsi="Times New Roman"/>
          <w:sz w:val="24"/>
          <w:szCs w:val="24"/>
        </w:rPr>
        <w:t>nowych lub zmodernizowanych obiektów infrastruktury rekreacyjnej, sportowej i kulturalnej</w:t>
      </w:r>
      <w:r w:rsidR="005D5C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–1</w:t>
      </w:r>
      <w:r w:rsidR="009F776F">
        <w:rPr>
          <w:rFonts w:ascii="Times New Roman" w:hAnsi="Times New Roman"/>
          <w:sz w:val="24"/>
          <w:szCs w:val="24"/>
        </w:rPr>
        <w:t>1</w:t>
      </w:r>
      <w:r w:rsidRPr="00C46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szt.</w:t>
      </w:r>
      <w:r w:rsidRPr="00C462F8">
        <w:rPr>
          <w:rFonts w:ascii="Times New Roman" w:hAnsi="Times New Roman"/>
          <w:sz w:val="24"/>
          <w:szCs w:val="24"/>
        </w:rPr>
        <w:t xml:space="preserve"> </w:t>
      </w:r>
    </w:p>
    <w:p w14:paraId="2C7C15CC" w14:textId="77777777" w:rsidR="00397638" w:rsidRPr="005D5CAD" w:rsidRDefault="00397638" w:rsidP="00397638">
      <w:pPr>
        <w:pStyle w:val="Akapitzlist"/>
        <w:numPr>
          <w:ilvl w:val="1"/>
          <w:numId w:val="9"/>
        </w:numPr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rezultatu: </w:t>
      </w:r>
      <w:r w:rsidR="005D5CAD" w:rsidRPr="005D5CAD">
        <w:rPr>
          <w:rFonts w:ascii="Times New Roman" w:hAnsi="Times New Roman"/>
          <w:sz w:val="24"/>
          <w:szCs w:val="24"/>
        </w:rPr>
        <w:t>Wzrost  liczby osób korzystających z infrastruktury rekreacyjnej, sportowej i kulturalnej</w:t>
      </w:r>
      <w:r w:rsidR="005D5CAD">
        <w:rPr>
          <w:rFonts w:ascii="Times New Roman" w:hAnsi="Times New Roman"/>
          <w:sz w:val="24"/>
          <w:szCs w:val="24"/>
        </w:rPr>
        <w:t>.</w:t>
      </w:r>
    </w:p>
    <w:p w14:paraId="2F5CEEE7" w14:textId="77777777" w:rsidR="006456E8" w:rsidRPr="00C462F8" w:rsidRDefault="006456E8" w:rsidP="002C59A8">
      <w:pPr>
        <w:rPr>
          <w:bCs/>
        </w:rPr>
      </w:pPr>
    </w:p>
    <w:p w14:paraId="1B45EBD0" w14:textId="77777777" w:rsidR="002C59A8" w:rsidRPr="00C462F8" w:rsidRDefault="002C59A8" w:rsidP="002C59A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C462F8">
        <w:rPr>
          <w:rFonts w:ascii="Times New Roman" w:hAnsi="Times New Roman"/>
          <w:b/>
          <w:sz w:val="24"/>
          <w:szCs w:val="24"/>
        </w:rPr>
        <w:t>Maksymalny dopuszczalny poziom wsparcia / maksymalna dopuszczalna kwota wsparcia:</w:t>
      </w:r>
    </w:p>
    <w:p w14:paraId="64744082" w14:textId="77777777" w:rsidR="00397638" w:rsidRPr="00C462F8" w:rsidRDefault="00536389" w:rsidP="00482D82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p</w:t>
      </w:r>
      <w:r w:rsidR="00482D82" w:rsidRPr="00C462F8">
        <w:rPr>
          <w:rFonts w:ascii="Times New Roman" w:hAnsi="Times New Roman"/>
          <w:sz w:val="24"/>
          <w:szCs w:val="24"/>
        </w:rPr>
        <w:t xml:space="preserve">oziom intensywności wsparcia, liczonego w stosunku do całkowitych kosztów </w:t>
      </w:r>
      <w:r w:rsidR="004B590F">
        <w:rPr>
          <w:rFonts w:ascii="Times New Roman" w:hAnsi="Times New Roman"/>
          <w:sz w:val="24"/>
          <w:szCs w:val="24"/>
        </w:rPr>
        <w:t>projektu</w:t>
      </w:r>
      <w:r w:rsidR="00482D82" w:rsidRPr="00C462F8">
        <w:rPr>
          <w:rFonts w:ascii="Times New Roman" w:hAnsi="Times New Roman"/>
          <w:sz w:val="24"/>
          <w:szCs w:val="24"/>
        </w:rPr>
        <w:t xml:space="preserve"> wynosi nie wyżej niż </w:t>
      </w:r>
      <w:r w:rsidR="00482D82" w:rsidRPr="00C462F8">
        <w:rPr>
          <w:rFonts w:ascii="Times New Roman" w:hAnsi="Times New Roman"/>
          <w:bCs/>
          <w:sz w:val="24"/>
          <w:szCs w:val="24"/>
        </w:rPr>
        <w:t>90 % refundacji tych kosztów,</w:t>
      </w:r>
    </w:p>
    <w:p w14:paraId="5ADBB309" w14:textId="77777777" w:rsidR="00397638" w:rsidRPr="00C462F8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Cs/>
          <w:sz w:val="24"/>
          <w:szCs w:val="24"/>
        </w:rPr>
        <w:lastRenderedPageBreak/>
        <w:t xml:space="preserve">wartość </w:t>
      </w:r>
      <w:r w:rsidR="004B590F">
        <w:rPr>
          <w:rFonts w:ascii="Times New Roman" w:hAnsi="Times New Roman"/>
          <w:bCs/>
          <w:sz w:val="24"/>
          <w:szCs w:val="24"/>
        </w:rPr>
        <w:t xml:space="preserve">całkowita </w:t>
      </w:r>
      <w:r w:rsidRPr="00C462F8">
        <w:rPr>
          <w:rFonts w:ascii="Times New Roman" w:hAnsi="Times New Roman"/>
          <w:bCs/>
          <w:sz w:val="24"/>
          <w:szCs w:val="24"/>
        </w:rPr>
        <w:t>projekt</w:t>
      </w:r>
      <w:r w:rsidR="00186D98" w:rsidRPr="00C462F8">
        <w:rPr>
          <w:rFonts w:ascii="Times New Roman" w:hAnsi="Times New Roman"/>
          <w:bCs/>
          <w:sz w:val="24"/>
          <w:szCs w:val="24"/>
        </w:rPr>
        <w:t>u</w:t>
      </w:r>
      <w:r w:rsidRPr="00C462F8">
        <w:rPr>
          <w:rFonts w:ascii="Times New Roman" w:hAnsi="Times New Roman"/>
          <w:bCs/>
          <w:sz w:val="24"/>
          <w:szCs w:val="24"/>
        </w:rPr>
        <w:t xml:space="preserve"> ni</w:t>
      </w:r>
      <w:r w:rsidR="004B590F">
        <w:rPr>
          <w:rFonts w:ascii="Times New Roman" w:hAnsi="Times New Roman"/>
          <w:bCs/>
          <w:sz w:val="24"/>
          <w:szCs w:val="24"/>
        </w:rPr>
        <w:t>e będzie wyższa niż 50 000 PLN a wartość pomocy</w:t>
      </w:r>
      <w:r w:rsidRPr="00C462F8">
        <w:rPr>
          <w:rFonts w:ascii="Times New Roman" w:hAnsi="Times New Roman"/>
          <w:bCs/>
          <w:sz w:val="24"/>
          <w:szCs w:val="24"/>
        </w:rPr>
        <w:t xml:space="preserve"> niższa niż 5 000 PLN, zgodnie z warunkami określonymi w </w:t>
      </w:r>
      <w:r w:rsidRPr="00C462F8">
        <w:rPr>
          <w:rFonts w:ascii="Times New Roman" w:hAnsi="Times New Roman"/>
          <w:sz w:val="24"/>
          <w:szCs w:val="24"/>
        </w:rPr>
        <w:t>§ 13 ust. 1 pkt. 1 Rozporządzenie Ministra,</w:t>
      </w:r>
    </w:p>
    <w:p w14:paraId="39704B1E" w14:textId="77777777" w:rsidR="00397638" w:rsidRPr="00C462F8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minimalna </w:t>
      </w:r>
      <w:r w:rsidR="00D638C0" w:rsidRPr="00C462F8">
        <w:rPr>
          <w:rFonts w:ascii="Times New Roman" w:hAnsi="Times New Roman"/>
          <w:sz w:val="24"/>
          <w:szCs w:val="24"/>
        </w:rPr>
        <w:t xml:space="preserve">wartość </w:t>
      </w:r>
      <w:r w:rsidR="004B590F">
        <w:rPr>
          <w:rFonts w:ascii="Times New Roman" w:hAnsi="Times New Roman"/>
          <w:sz w:val="24"/>
          <w:szCs w:val="24"/>
        </w:rPr>
        <w:t>pomocy</w:t>
      </w:r>
      <w:r w:rsidR="002D7F35" w:rsidRPr="00C462F8">
        <w:rPr>
          <w:rFonts w:ascii="Times New Roman" w:hAnsi="Times New Roman"/>
          <w:sz w:val="24"/>
          <w:szCs w:val="24"/>
        </w:rPr>
        <w:t>: 5</w:t>
      </w:r>
      <w:r w:rsidRPr="00C462F8">
        <w:rPr>
          <w:rFonts w:ascii="Times New Roman" w:hAnsi="Times New Roman"/>
          <w:sz w:val="24"/>
          <w:szCs w:val="24"/>
        </w:rPr>
        <w:t> 000,00 zł</w:t>
      </w:r>
    </w:p>
    <w:p w14:paraId="23FE987D" w14:textId="77777777" w:rsidR="00397638" w:rsidRPr="00C462F8" w:rsidRDefault="00397638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maksymalna </w:t>
      </w:r>
      <w:r w:rsidR="00D638C0" w:rsidRPr="00C462F8">
        <w:rPr>
          <w:rFonts w:ascii="Times New Roman" w:hAnsi="Times New Roman"/>
          <w:sz w:val="24"/>
          <w:szCs w:val="24"/>
        </w:rPr>
        <w:t xml:space="preserve">wartość projektu </w:t>
      </w:r>
      <w:r w:rsidRPr="00C462F8">
        <w:rPr>
          <w:rFonts w:ascii="Times New Roman" w:hAnsi="Times New Roman"/>
          <w:sz w:val="24"/>
          <w:szCs w:val="24"/>
        </w:rPr>
        <w:t xml:space="preserve">: </w:t>
      </w:r>
      <w:r w:rsidR="002D7F35" w:rsidRPr="00C462F8">
        <w:rPr>
          <w:rFonts w:ascii="Times New Roman" w:hAnsi="Times New Roman"/>
          <w:sz w:val="24"/>
          <w:szCs w:val="24"/>
        </w:rPr>
        <w:t>50 000,00 zł</w:t>
      </w:r>
    </w:p>
    <w:p w14:paraId="792CBE09" w14:textId="77777777" w:rsidR="002D7F35" w:rsidRPr="00C462F8" w:rsidRDefault="002D7F35" w:rsidP="00397638">
      <w:pPr>
        <w:pStyle w:val="Akapitzlist"/>
        <w:numPr>
          <w:ilvl w:val="0"/>
          <w:numId w:val="2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forma wsparcia – refundacja. </w:t>
      </w:r>
    </w:p>
    <w:p w14:paraId="44835C2D" w14:textId="77777777" w:rsidR="00482D82" w:rsidRPr="00C462F8" w:rsidRDefault="00482D82" w:rsidP="00397638">
      <w:pPr>
        <w:pStyle w:val="Akapitzlist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bCs/>
          <w:sz w:val="24"/>
          <w:szCs w:val="24"/>
        </w:rPr>
        <w:t xml:space="preserve"> </w:t>
      </w:r>
    </w:p>
    <w:p w14:paraId="7E73FC64" w14:textId="77777777" w:rsidR="00E96E35" w:rsidRPr="00C462F8" w:rsidRDefault="002D7F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Jako wartość projektu rozumie się sumę wartości dofinansowania i wkładu własnego. </w:t>
      </w:r>
    </w:p>
    <w:p w14:paraId="42A6848F" w14:textId="77777777" w:rsidR="002D7F35" w:rsidRPr="00C462F8" w:rsidRDefault="002D7F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09384216" w14:textId="77777777" w:rsidR="00252C0C" w:rsidRPr="00C462F8" w:rsidRDefault="00252C0C" w:rsidP="00252C0C">
      <w:pPr>
        <w:jc w:val="both"/>
        <w:rPr>
          <w:b/>
          <w:bCs/>
        </w:rPr>
      </w:pPr>
      <w:r w:rsidRPr="00C462F8">
        <w:rPr>
          <w:b/>
        </w:rPr>
        <w:t>10. Inne warunki powierzenia grantu obowiązujące w ramach naboru wniosków o powierzenie grantu dotyczące projektów realizowan</w:t>
      </w:r>
      <w:r w:rsidR="004C15EB">
        <w:rPr>
          <w:b/>
        </w:rPr>
        <w:t>yc</w:t>
      </w:r>
      <w:r w:rsidR="005D5CAD">
        <w:rPr>
          <w:b/>
        </w:rPr>
        <w:t>h w ramach Przedsięwzięcia III.2</w:t>
      </w:r>
      <w:r w:rsidRPr="00C462F8">
        <w:rPr>
          <w:b/>
        </w:rPr>
        <w:t xml:space="preserve">.1. </w:t>
      </w:r>
      <w:r w:rsidR="005D5CAD">
        <w:rPr>
          <w:b/>
          <w:i/>
        </w:rPr>
        <w:t>Rozwój infrastruktury rekreacyjnej, sportowej i kulturalnej</w:t>
      </w:r>
      <w:r w:rsidRPr="00C462F8">
        <w:rPr>
          <w:b/>
          <w:i/>
        </w:rPr>
        <w:t>:</w:t>
      </w:r>
    </w:p>
    <w:p w14:paraId="4E4BFB31" w14:textId="77777777" w:rsidR="00252C0C" w:rsidRPr="00C462F8" w:rsidRDefault="00252C0C" w:rsidP="00252C0C">
      <w:pPr>
        <w:jc w:val="both"/>
      </w:pPr>
      <w:r w:rsidRPr="00C462F8">
        <w:t xml:space="preserve">a) w ramach niniejszego naboru granty będą powierzone wyłącznie na projekty realizowane w jednym etapie, </w:t>
      </w:r>
    </w:p>
    <w:p w14:paraId="53F05F4A" w14:textId="77777777" w:rsidR="0046064C" w:rsidRPr="00C462F8" w:rsidRDefault="0046064C" w:rsidP="0046064C">
      <w:r w:rsidRPr="00C462F8">
        <w:t>b) Wnioskodawca może ubiegać się o wypłatę zaliczki na poczet realizacji zadań wynikających z umowy o powierzenie grantu, w wysokości nie wyższej niż 35% wartości dofinansowania.</w:t>
      </w:r>
    </w:p>
    <w:p w14:paraId="47848794" w14:textId="77777777" w:rsidR="00252C0C" w:rsidRPr="00C462F8" w:rsidRDefault="00252C0C" w:rsidP="00252C0C">
      <w:pPr>
        <w:jc w:val="both"/>
      </w:pPr>
    </w:p>
    <w:p w14:paraId="42520F9C" w14:textId="77777777" w:rsidR="009F795F" w:rsidRPr="00C462F8" w:rsidRDefault="009F795F" w:rsidP="00252C0C">
      <w:pPr>
        <w:numPr>
          <w:ilvl w:val="0"/>
          <w:numId w:val="29"/>
        </w:numPr>
        <w:ind w:left="426" w:hanging="426"/>
        <w:jc w:val="both"/>
      </w:pPr>
      <w:r w:rsidRPr="00C462F8">
        <w:rPr>
          <w:b/>
        </w:rPr>
        <w:t xml:space="preserve">Wymagane dokumenty: </w:t>
      </w:r>
    </w:p>
    <w:p w14:paraId="612D9B27" w14:textId="77777777" w:rsidR="00794849" w:rsidRPr="00C462F8" w:rsidRDefault="00794849" w:rsidP="00794849">
      <w:pPr>
        <w:ind w:left="426"/>
        <w:jc w:val="both"/>
      </w:pPr>
      <w:r w:rsidRPr="00C462F8">
        <w:t xml:space="preserve">Wnioskodawca zobowiązany jest złożyć w ramach naboru wypełniony wniosek wraz </w:t>
      </w:r>
      <w:r w:rsidRPr="00C462F8">
        <w:br/>
        <w:t>z wymaganymi załącznikami. Niezależnie od powyższego, w związku z weryfikacja przez LGD warunków udzielenia wsparcia i spełnienia kryteriów wyboru, należy złożyć następujące dokumenty:</w:t>
      </w:r>
    </w:p>
    <w:p w14:paraId="2DA60BF3" w14:textId="77777777" w:rsidR="00794849" w:rsidRPr="00C462F8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Oświadczenie wnioskodawcy o grupie </w:t>
      </w:r>
      <w:proofErr w:type="spellStart"/>
      <w:r w:rsidRPr="00C462F8">
        <w:rPr>
          <w:rFonts w:ascii="Times New Roman" w:hAnsi="Times New Roman"/>
          <w:sz w:val="24"/>
          <w:szCs w:val="24"/>
        </w:rPr>
        <w:t>defaworyzowanej</w:t>
      </w:r>
      <w:proofErr w:type="spellEnd"/>
      <w:r w:rsidRPr="00C462F8">
        <w:rPr>
          <w:rFonts w:ascii="Times New Roman" w:hAnsi="Times New Roman"/>
          <w:sz w:val="24"/>
          <w:szCs w:val="24"/>
        </w:rPr>
        <w:t>,</w:t>
      </w:r>
    </w:p>
    <w:p w14:paraId="56252884" w14:textId="77777777" w:rsidR="00794849" w:rsidRPr="00C462F8" w:rsidRDefault="00794849" w:rsidP="00536389">
      <w:pPr>
        <w:pStyle w:val="Akapitzlist"/>
        <w:numPr>
          <w:ilvl w:val="0"/>
          <w:numId w:val="24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Poza wyżej wymienionymi dokumentami należy złożyć wszystkie te dokumenty stanowiące załączniki do wniosku o przyznanie pomocy, które są niezbędne do oceny przez LGD warunków udzielenia ws</w:t>
      </w:r>
      <w:r w:rsidR="00937885">
        <w:rPr>
          <w:rFonts w:ascii="Times New Roman" w:hAnsi="Times New Roman"/>
          <w:sz w:val="24"/>
          <w:szCs w:val="24"/>
        </w:rPr>
        <w:t>parcia, o której mowa w pkt. 6 f</w:t>
      </w:r>
      <w:r w:rsidRPr="00C462F8">
        <w:rPr>
          <w:rFonts w:ascii="Times New Roman" w:hAnsi="Times New Roman"/>
          <w:sz w:val="24"/>
          <w:szCs w:val="24"/>
        </w:rPr>
        <w:t xml:space="preserve">). </w:t>
      </w:r>
    </w:p>
    <w:p w14:paraId="6A90357B" w14:textId="77777777" w:rsidR="006456E8" w:rsidRPr="00C462F8" w:rsidRDefault="006456E8" w:rsidP="00ED7186">
      <w:pPr>
        <w:ind w:left="426"/>
        <w:jc w:val="both"/>
      </w:pPr>
    </w:p>
    <w:p w14:paraId="39608E3E" w14:textId="77777777" w:rsidR="00E96E35" w:rsidRPr="00C462F8" w:rsidRDefault="00E96E35" w:rsidP="00252C0C">
      <w:pPr>
        <w:numPr>
          <w:ilvl w:val="0"/>
          <w:numId w:val="29"/>
        </w:numPr>
        <w:ind w:left="426" w:hanging="426"/>
        <w:rPr>
          <w:b/>
        </w:rPr>
      </w:pPr>
      <w:r w:rsidRPr="00C462F8">
        <w:rPr>
          <w:b/>
        </w:rPr>
        <w:t>Środki odwoławcze przysługujące Wnioskodawcy:</w:t>
      </w:r>
    </w:p>
    <w:p w14:paraId="483DC334" w14:textId="77777777" w:rsidR="00AA648E" w:rsidRPr="00C462F8" w:rsidRDefault="00AA648E" w:rsidP="00FB1B34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14:paraId="04768433" w14:textId="77777777" w:rsidR="002D7F35" w:rsidRPr="00C462F8" w:rsidRDefault="00AA54AE" w:rsidP="00AA54AE">
      <w:pPr>
        <w:pStyle w:val="Akapitzlist"/>
        <w:numPr>
          <w:ilvl w:val="1"/>
          <w:numId w:val="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>w przypadku negatywnej oceny zgodności grantu z LSR</w:t>
      </w:r>
      <w:r w:rsidR="002D7F35" w:rsidRPr="00C462F8">
        <w:rPr>
          <w:rFonts w:ascii="Times New Roman" w:hAnsi="Times New Roman"/>
          <w:sz w:val="24"/>
          <w:szCs w:val="24"/>
        </w:rPr>
        <w:t>, albo nieuzyskania minimalnej liczby punktów, albo wyniku wyboru, który powoduje, że grant nie mieści się w limicie środków wskazanych w informacji o naborze, Wnioskodawcy przysługuje prawo do złożenia odwołania,</w:t>
      </w:r>
    </w:p>
    <w:p w14:paraId="51BA57FE" w14:textId="77777777" w:rsidR="002D7F35" w:rsidRPr="00C462F8" w:rsidRDefault="002D7F35" w:rsidP="00FB1B34">
      <w:r w:rsidRPr="00C462F8">
        <w:t>b) odwołanie wnosi się w terminie 7 dni od dnia doręczenia Wnioskodawcy pisemnej informacji o wynikach oceny, o której mowa w §17 Procedury wyboru,</w:t>
      </w:r>
    </w:p>
    <w:p w14:paraId="74CE7F57" w14:textId="77777777" w:rsidR="002D7F35" w:rsidRPr="00C462F8" w:rsidRDefault="002D7F35" w:rsidP="00FB1B34">
      <w:r w:rsidRPr="00C462F8">
        <w:t xml:space="preserve">c) odwołanie wnoszone jest do biura LGD ul. </w:t>
      </w:r>
      <w:r w:rsidR="00FB1B34" w:rsidRPr="00C462F8">
        <w:t>Grotta</w:t>
      </w:r>
      <w:r w:rsidRPr="00C462F8">
        <w:t xml:space="preserve">3, 28 – </w:t>
      </w:r>
      <w:r w:rsidR="00FB1B34" w:rsidRPr="00C462F8">
        <w:t>100</w:t>
      </w:r>
      <w:r w:rsidRPr="00C462F8">
        <w:t xml:space="preserve"> </w:t>
      </w:r>
      <w:r w:rsidR="00FB1B34" w:rsidRPr="00C462F8">
        <w:t xml:space="preserve">Busko-Zdrój </w:t>
      </w:r>
      <w:r w:rsidRPr="00C462F8">
        <w:t xml:space="preserve"> osobiście, w formie pisemnej i zawiera: </w:t>
      </w:r>
    </w:p>
    <w:p w14:paraId="30F8252B" w14:textId="77777777"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 xml:space="preserve">dane wnioskodawcy, </w:t>
      </w:r>
    </w:p>
    <w:p w14:paraId="3AB6A023" w14:textId="77777777"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 xml:space="preserve">numer wniosku o powierzenie grantu, którego dotyczy, </w:t>
      </w:r>
    </w:p>
    <w:p w14:paraId="0B2A3D6E" w14:textId="77777777" w:rsidR="002D7F35" w:rsidRPr="00C462F8" w:rsidRDefault="002D7F35" w:rsidP="00FB1B34">
      <w:r w:rsidRPr="00C462F8">
        <w:sym w:font="Symbol" w:char="F02D"/>
      </w:r>
      <w:r w:rsidR="00FB1B34" w:rsidRPr="00C462F8">
        <w:t xml:space="preserve"> </w:t>
      </w:r>
      <w:r w:rsidRPr="00C462F8">
        <w:t>wskazanie kryteriów, z których oceną wnioskodawca się nie zgadza</w:t>
      </w:r>
    </w:p>
    <w:p w14:paraId="6E8348D9" w14:textId="77777777" w:rsidR="002D7F35" w:rsidRPr="00C462F8" w:rsidRDefault="002D7F35" w:rsidP="00FB1B34">
      <w:r w:rsidRPr="00C462F8">
        <w:t xml:space="preserve">wraz z uzasadnieniem, </w:t>
      </w:r>
    </w:p>
    <w:p w14:paraId="3D8EAD42" w14:textId="77777777" w:rsidR="002D7F35" w:rsidRPr="00C462F8" w:rsidRDefault="002D7F35" w:rsidP="00FB1B34">
      <w:r w:rsidRPr="00C462F8">
        <w:lastRenderedPageBreak/>
        <w:sym w:font="Symbol" w:char="F02D"/>
      </w:r>
      <w:r w:rsidR="00FB1B34" w:rsidRPr="00C462F8">
        <w:t xml:space="preserve"> </w:t>
      </w:r>
      <w:r w:rsidRPr="00C462F8">
        <w:t>podpis wnioskodawcy lub osoby upoważnionej do je</w:t>
      </w:r>
      <w:r w:rsidR="00FB1B34" w:rsidRPr="00C462F8">
        <w:t xml:space="preserve">go </w:t>
      </w:r>
      <w:r w:rsidRPr="00C462F8">
        <w:t xml:space="preserve">reprezentowania, z załączeniem dokumentu </w:t>
      </w:r>
      <w:r w:rsidR="00FB1B34" w:rsidRPr="00C462F8">
        <w:t xml:space="preserve">poświadczającego </w:t>
      </w:r>
      <w:r w:rsidRPr="00C462F8">
        <w:t>umocowanie takiej osoby do reprezentowania wnioskodawcy,</w:t>
      </w:r>
    </w:p>
    <w:p w14:paraId="2599A3B5" w14:textId="77777777" w:rsidR="002D7F35" w:rsidRPr="00C462F8" w:rsidRDefault="002D7F35" w:rsidP="00FB1B34">
      <w:r w:rsidRPr="00C462F8">
        <w:t>d) postępowanie odwoławcze szczegółowo określają §17, §18</w:t>
      </w:r>
      <w:r w:rsidR="00FB1B34" w:rsidRPr="00C462F8">
        <w:t xml:space="preserve"> </w:t>
      </w:r>
      <w:r w:rsidRPr="00C462F8">
        <w:t>Procedury wyboru.</w:t>
      </w:r>
    </w:p>
    <w:p w14:paraId="122A0B5B" w14:textId="77777777" w:rsidR="002D7F35" w:rsidRPr="00C462F8" w:rsidRDefault="002D7F35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14:paraId="7202692A" w14:textId="77777777" w:rsidR="006456E8" w:rsidRPr="00C462F8" w:rsidRDefault="006456E8" w:rsidP="00AA648E">
      <w:pPr>
        <w:pStyle w:val="Default"/>
        <w:tabs>
          <w:tab w:val="left" w:pos="851"/>
        </w:tabs>
        <w:ind w:left="851"/>
        <w:jc w:val="both"/>
        <w:rPr>
          <w:rFonts w:ascii="Times New Roman" w:hAnsi="Times New Roman" w:cs="Times New Roman"/>
          <w:color w:val="auto"/>
        </w:rPr>
      </w:pPr>
    </w:p>
    <w:p w14:paraId="6189588E" w14:textId="77777777" w:rsidR="00E96E35" w:rsidRPr="00C462F8" w:rsidRDefault="00E96E35" w:rsidP="00F32B01">
      <w:pPr>
        <w:numPr>
          <w:ilvl w:val="0"/>
          <w:numId w:val="31"/>
        </w:numPr>
        <w:ind w:left="426" w:hanging="426"/>
        <w:rPr>
          <w:b/>
        </w:rPr>
      </w:pPr>
      <w:r w:rsidRPr="00C462F8">
        <w:rPr>
          <w:b/>
        </w:rPr>
        <w:t>Sposób podania do publicznej wiadomości wyników naboru:</w:t>
      </w:r>
    </w:p>
    <w:p w14:paraId="6D1739CB" w14:textId="77777777" w:rsidR="00AA648E" w:rsidRPr="00C462F8" w:rsidRDefault="00AA648E" w:rsidP="00AA648E">
      <w:pPr>
        <w:ind w:left="426"/>
        <w:jc w:val="both"/>
      </w:pPr>
      <w:r w:rsidRPr="00C462F8">
        <w:t xml:space="preserve">Niezwłocznie po zakończeniu poszczególnych etapów oceny jak również po dokonaniu wyboru </w:t>
      </w:r>
      <w:proofErr w:type="spellStart"/>
      <w:r w:rsidR="002D7F35" w:rsidRPr="00C462F8">
        <w:t>Grantobiorców</w:t>
      </w:r>
      <w:proofErr w:type="spellEnd"/>
      <w:r w:rsidRPr="00C462F8">
        <w:t xml:space="preserve">, </w:t>
      </w:r>
      <w:r w:rsidR="007C7D15" w:rsidRPr="00C462F8">
        <w:t>LGD</w:t>
      </w:r>
      <w:r w:rsidRPr="00C462F8">
        <w:t xml:space="preserve"> publikuje na swojej stronie internetowej odpowiednie listy operacji, zgodnie z Procedur</w:t>
      </w:r>
      <w:r w:rsidR="00545FB2" w:rsidRPr="00C462F8">
        <w:t>ą</w:t>
      </w:r>
      <w:r w:rsidRPr="00C462F8">
        <w:t xml:space="preserve"> wyboru stanowiąc</w:t>
      </w:r>
      <w:r w:rsidR="00545FB2" w:rsidRPr="00C462F8">
        <w:t>ą</w:t>
      </w:r>
      <w:r w:rsidRPr="00C462F8">
        <w:t xml:space="preserve"> załącznik nr 4 do niniejszego Regulaminu.</w:t>
      </w:r>
    </w:p>
    <w:p w14:paraId="2F110467" w14:textId="77777777" w:rsidR="00E96E35" w:rsidRPr="00C462F8" w:rsidRDefault="00E96E35" w:rsidP="00E96E35">
      <w:pPr>
        <w:ind w:left="207"/>
        <w:jc w:val="both"/>
      </w:pPr>
    </w:p>
    <w:p w14:paraId="3AE2AD5F" w14:textId="77777777" w:rsidR="006456E8" w:rsidRPr="00C462F8" w:rsidRDefault="006456E8" w:rsidP="00E96E35">
      <w:pPr>
        <w:ind w:left="207"/>
        <w:jc w:val="both"/>
      </w:pPr>
    </w:p>
    <w:p w14:paraId="2521FA11" w14:textId="77777777" w:rsidR="00E96E35" w:rsidRPr="00C462F8" w:rsidRDefault="00E96E35" w:rsidP="00F32B01">
      <w:pPr>
        <w:numPr>
          <w:ilvl w:val="0"/>
          <w:numId w:val="31"/>
        </w:numPr>
        <w:ind w:left="426" w:hanging="426"/>
        <w:jc w:val="both"/>
        <w:rPr>
          <w:b/>
        </w:rPr>
      </w:pPr>
      <w:r w:rsidRPr="00C462F8">
        <w:rPr>
          <w:b/>
        </w:rPr>
        <w:t>Forma i sposób udzielania Wnioskodawcy wyjaśnień w kwestiach dotyczących naboru:</w:t>
      </w:r>
    </w:p>
    <w:p w14:paraId="23832EE0" w14:textId="77777777" w:rsidR="00E96E35" w:rsidRPr="00C462F8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C462F8">
        <w:t xml:space="preserve">wyjaśnień w kwestiach dotyczących naboru wniosków udzielają pracownicy </w:t>
      </w:r>
      <w:r w:rsidR="00B16793" w:rsidRPr="00C462F8">
        <w:t>LGD</w:t>
      </w:r>
      <w:r w:rsidRPr="00C462F8">
        <w:t xml:space="preserve"> pod numerem telefonu: </w:t>
      </w:r>
      <w:r w:rsidR="00F16EC4" w:rsidRPr="00C462F8">
        <w:t>41 378 71 77</w:t>
      </w:r>
      <w:r w:rsidRPr="00C462F8">
        <w:t>,</w:t>
      </w:r>
    </w:p>
    <w:p w14:paraId="7AAA12E6" w14:textId="77777777" w:rsidR="00E96E35" w:rsidRPr="00C462F8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C462F8">
        <w:t>pytania w sprawach dotyczących niniejszego naboru można również przesyłać za pomocą poczty elektronicznej na adres: biuro@</w:t>
      </w:r>
      <w:r w:rsidR="00F16EC4" w:rsidRPr="00C462F8">
        <w:t>krolewskieponidzie</w:t>
      </w:r>
      <w:r w:rsidRPr="00C462F8">
        <w:t>.pl (w tytule wiadomości podając numer naboru podany w ogłoszeniu),</w:t>
      </w:r>
    </w:p>
    <w:p w14:paraId="69A4055A" w14:textId="77777777" w:rsidR="00E96E35" w:rsidRPr="00C462F8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C462F8">
        <w:t xml:space="preserve">informacje udzielane są także w siedzibie </w:t>
      </w:r>
      <w:r w:rsidR="00B16793" w:rsidRPr="00C462F8">
        <w:t>LGD</w:t>
      </w:r>
      <w:r w:rsidRPr="00C462F8">
        <w:t xml:space="preserve">, pod adresem </w:t>
      </w:r>
      <w:r w:rsidR="0039348F" w:rsidRPr="00C462F8">
        <w:t>28-100 Busko-Zdrój</w:t>
      </w:r>
      <w:r w:rsidRPr="00C462F8">
        <w:t xml:space="preserve">, ul. </w:t>
      </w:r>
      <w:proofErr w:type="spellStart"/>
      <w:r w:rsidR="0039348F" w:rsidRPr="00C462F8">
        <w:t>Grotta</w:t>
      </w:r>
      <w:proofErr w:type="spellEnd"/>
      <w:r w:rsidR="0039348F" w:rsidRPr="00C462F8">
        <w:t xml:space="preserve"> 3</w:t>
      </w:r>
      <w:r w:rsidRPr="00C462F8">
        <w:t>; w godzinach pracy biura, tj. od poniedziałku do piątku, od 07:30 do 15:30, z wyłączeniem świąt i innych dni ustawowo wolnych od pracy.</w:t>
      </w:r>
    </w:p>
    <w:p w14:paraId="546E3B04" w14:textId="77777777" w:rsidR="00E96E35" w:rsidRPr="00C462F8" w:rsidRDefault="00E96E35" w:rsidP="00E96E35">
      <w:pPr>
        <w:tabs>
          <w:tab w:val="left" w:pos="851"/>
        </w:tabs>
        <w:jc w:val="both"/>
        <w:rPr>
          <w:b/>
        </w:rPr>
      </w:pPr>
    </w:p>
    <w:p w14:paraId="23DAE2D2" w14:textId="77777777" w:rsidR="00ED338C" w:rsidRPr="00C462F8" w:rsidRDefault="00ED338C" w:rsidP="00E96E35">
      <w:pPr>
        <w:tabs>
          <w:tab w:val="left" w:pos="851"/>
        </w:tabs>
        <w:jc w:val="both"/>
        <w:rPr>
          <w:b/>
        </w:rPr>
      </w:pPr>
    </w:p>
    <w:p w14:paraId="1F3C4804" w14:textId="77777777" w:rsidR="00E96E35" w:rsidRPr="00C462F8" w:rsidRDefault="00E96E35" w:rsidP="00E96E35">
      <w:pPr>
        <w:tabs>
          <w:tab w:val="left" w:pos="0"/>
        </w:tabs>
        <w:jc w:val="both"/>
        <w:rPr>
          <w:b/>
        </w:rPr>
      </w:pPr>
      <w:r w:rsidRPr="00C462F8">
        <w:rPr>
          <w:b/>
        </w:rPr>
        <w:t>ZAŁĄCZNIKI</w:t>
      </w:r>
    </w:p>
    <w:p w14:paraId="66A37DFE" w14:textId="77777777" w:rsidR="00E96E35" w:rsidRPr="00C462F8" w:rsidRDefault="00186D98" w:rsidP="00E96E35">
      <w:pPr>
        <w:numPr>
          <w:ilvl w:val="0"/>
          <w:numId w:val="8"/>
        </w:numPr>
        <w:ind w:left="426" w:hanging="426"/>
        <w:jc w:val="both"/>
      </w:pPr>
      <w:r w:rsidRPr="00C462F8">
        <w:t>Wniosek o powierzenie grantu,</w:t>
      </w:r>
    </w:p>
    <w:p w14:paraId="2925707C" w14:textId="77777777" w:rsidR="00E96E35" w:rsidRPr="00C462F8" w:rsidRDefault="00E96E35" w:rsidP="00E96E35">
      <w:pPr>
        <w:numPr>
          <w:ilvl w:val="0"/>
          <w:numId w:val="8"/>
        </w:numPr>
        <w:ind w:left="426" w:hanging="426"/>
        <w:jc w:val="both"/>
      </w:pPr>
      <w:r w:rsidRPr="00C462F8">
        <w:t xml:space="preserve">Instrukcja wypełniania Wniosku o </w:t>
      </w:r>
      <w:r w:rsidR="00186D98" w:rsidRPr="00C462F8">
        <w:t>powierzenie grantu</w:t>
      </w:r>
      <w:r w:rsidR="00B4224F" w:rsidRPr="00C462F8">
        <w:t>,</w:t>
      </w:r>
    </w:p>
    <w:p w14:paraId="1C591E84" w14:textId="77777777" w:rsidR="00E96E35" w:rsidRPr="00C462F8" w:rsidRDefault="00AA648E" w:rsidP="00E96E35">
      <w:pPr>
        <w:numPr>
          <w:ilvl w:val="0"/>
          <w:numId w:val="8"/>
        </w:numPr>
        <w:ind w:left="426" w:hanging="426"/>
        <w:jc w:val="both"/>
      </w:pPr>
      <w:r w:rsidRPr="00C462F8">
        <w:t>Formularz</w:t>
      </w:r>
      <w:r w:rsidR="00E96E35" w:rsidRPr="00C462F8">
        <w:t xml:space="preserve"> umowy </w:t>
      </w:r>
      <w:r w:rsidR="00186D98" w:rsidRPr="00C462F8">
        <w:t>powierzenia grantu</w:t>
      </w:r>
      <w:r w:rsidR="00B4224F" w:rsidRPr="00C462F8">
        <w:t>,</w:t>
      </w:r>
    </w:p>
    <w:p w14:paraId="21F45CC9" w14:textId="77777777" w:rsidR="003E0D24" w:rsidRPr="00C462F8" w:rsidRDefault="003E0D24" w:rsidP="00E96E35">
      <w:pPr>
        <w:numPr>
          <w:ilvl w:val="0"/>
          <w:numId w:val="8"/>
        </w:numPr>
        <w:ind w:left="426" w:hanging="426"/>
        <w:jc w:val="both"/>
      </w:pPr>
      <w:r w:rsidRPr="00C462F8">
        <w:t>Procedura wyboru,</w:t>
      </w:r>
    </w:p>
    <w:p w14:paraId="369852A7" w14:textId="77777777" w:rsidR="00B405A1" w:rsidRPr="00C462F8" w:rsidRDefault="00B4224F" w:rsidP="00E96E35">
      <w:pPr>
        <w:numPr>
          <w:ilvl w:val="0"/>
          <w:numId w:val="8"/>
        </w:numPr>
        <w:ind w:left="426" w:hanging="426"/>
        <w:jc w:val="both"/>
      </w:pPr>
      <w:r w:rsidRPr="00C462F8">
        <w:t>Regulamin Pracy Rady,</w:t>
      </w:r>
    </w:p>
    <w:p w14:paraId="0CA79D06" w14:textId="77777777" w:rsidR="00E96E35" w:rsidRPr="00C462F8" w:rsidRDefault="00E96E35" w:rsidP="00E96E35">
      <w:pPr>
        <w:numPr>
          <w:ilvl w:val="0"/>
          <w:numId w:val="8"/>
        </w:numPr>
        <w:ind w:left="426" w:hanging="426"/>
        <w:jc w:val="both"/>
      </w:pPr>
      <w:r w:rsidRPr="00C462F8">
        <w:t>Kryteria wyboru operacji</w:t>
      </w:r>
      <w:r w:rsidR="00186D98" w:rsidRPr="00C462F8">
        <w:t xml:space="preserve"> Konkursu Grantowego</w:t>
      </w:r>
      <w:r w:rsidR="00B4224F" w:rsidRPr="00C462F8">
        <w:t>,</w:t>
      </w:r>
    </w:p>
    <w:p w14:paraId="153FA62E" w14:textId="77777777" w:rsidR="00ED68F2" w:rsidRPr="00C462F8" w:rsidRDefault="00186D98" w:rsidP="001E3FAD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62F8">
        <w:rPr>
          <w:rFonts w:ascii="Times New Roman" w:hAnsi="Times New Roman"/>
          <w:sz w:val="24"/>
          <w:szCs w:val="24"/>
        </w:rPr>
        <w:t xml:space="preserve">Formularz wniosku o płatność/Sprawozdanie z realizacji grantu. </w:t>
      </w:r>
    </w:p>
    <w:sectPr w:rsidR="00ED68F2" w:rsidRPr="00C462F8" w:rsidSect="00753F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392E3" w14:textId="77777777" w:rsidR="00C77AE2" w:rsidRDefault="00C77AE2" w:rsidP="00357CBE">
      <w:r>
        <w:separator/>
      </w:r>
    </w:p>
  </w:endnote>
  <w:endnote w:type="continuationSeparator" w:id="0">
    <w:p w14:paraId="7885B227" w14:textId="77777777" w:rsidR="00C77AE2" w:rsidRDefault="00C77AE2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DD83A" w14:textId="77777777"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14:paraId="286D011D" w14:textId="10CBC4C9" w:rsidR="00BB2AD5" w:rsidRPr="00E4396B" w:rsidRDefault="009F776F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B5F019" wp14:editId="2524D352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6F3E6B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78D0796B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4DC8BC55" wp14:editId="28EDED22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4AAF0C8A" wp14:editId="3880E625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4409F561" wp14:editId="4D175F35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70CEED70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4D77CD5C" w14:textId="77777777" w:rsidR="00E04F57" w:rsidRDefault="00CA5CBA" w:rsidP="00ED338C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080E1D04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EE6A7" w14:textId="77777777" w:rsidR="00C77AE2" w:rsidRDefault="00C77AE2" w:rsidP="00357CBE">
      <w:r>
        <w:separator/>
      </w:r>
    </w:p>
  </w:footnote>
  <w:footnote w:type="continuationSeparator" w:id="0">
    <w:p w14:paraId="6C3F80F9" w14:textId="77777777" w:rsidR="00C77AE2" w:rsidRDefault="00C77AE2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0F90B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14BC42F0" wp14:editId="1560C017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22287"/>
    <w:multiLevelType w:val="hybridMultilevel"/>
    <w:tmpl w:val="A25088FC"/>
    <w:lvl w:ilvl="0" w:tplc="D60C427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4190"/>
    <w:multiLevelType w:val="hybridMultilevel"/>
    <w:tmpl w:val="D368EE1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3A0E755D"/>
    <w:multiLevelType w:val="hybridMultilevel"/>
    <w:tmpl w:val="A972E44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4B2D61"/>
    <w:multiLevelType w:val="hybridMultilevel"/>
    <w:tmpl w:val="54B88F3C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54212E3D"/>
    <w:multiLevelType w:val="hybridMultilevel"/>
    <w:tmpl w:val="1AA8023A"/>
    <w:lvl w:ilvl="0" w:tplc="AC908166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376C3"/>
    <w:multiLevelType w:val="hybridMultilevel"/>
    <w:tmpl w:val="C81095C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1C754A1"/>
    <w:multiLevelType w:val="hybridMultilevel"/>
    <w:tmpl w:val="BB589780"/>
    <w:lvl w:ilvl="0" w:tplc="96D0408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B014F94"/>
    <w:multiLevelType w:val="hybridMultilevel"/>
    <w:tmpl w:val="5768AD30"/>
    <w:lvl w:ilvl="0" w:tplc="DCFEAD32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3"/>
  </w:num>
  <w:num w:numId="10">
    <w:abstractNumId w:val="25"/>
  </w:num>
  <w:num w:numId="11">
    <w:abstractNumId w:val="29"/>
  </w:num>
  <w:num w:numId="12">
    <w:abstractNumId w:val="21"/>
  </w:num>
  <w:num w:numId="13">
    <w:abstractNumId w:val="2"/>
  </w:num>
  <w:num w:numId="14">
    <w:abstractNumId w:val="14"/>
  </w:num>
  <w:num w:numId="15">
    <w:abstractNumId w:val="22"/>
  </w:num>
  <w:num w:numId="16">
    <w:abstractNumId w:val="28"/>
  </w:num>
  <w:num w:numId="17">
    <w:abstractNumId w:val="1"/>
  </w:num>
  <w:num w:numId="18">
    <w:abstractNumId w:val="5"/>
  </w:num>
  <w:num w:numId="19">
    <w:abstractNumId w:val="18"/>
  </w:num>
  <w:num w:numId="20">
    <w:abstractNumId w:val="27"/>
  </w:num>
  <w:num w:numId="21">
    <w:abstractNumId w:val="23"/>
  </w:num>
  <w:num w:numId="22">
    <w:abstractNumId w:val="6"/>
  </w:num>
  <w:num w:numId="23">
    <w:abstractNumId w:val="20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2"/>
  </w:num>
  <w:num w:numId="29">
    <w:abstractNumId w:val="24"/>
  </w:num>
  <w:num w:numId="30">
    <w:abstractNumId w:val="19"/>
  </w:num>
  <w:num w:numId="31">
    <w:abstractNumId w:val="1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021FD"/>
    <w:rsid w:val="00003C15"/>
    <w:rsid w:val="000313F4"/>
    <w:rsid w:val="00036C18"/>
    <w:rsid w:val="00052BB7"/>
    <w:rsid w:val="00065A8C"/>
    <w:rsid w:val="00073BE6"/>
    <w:rsid w:val="000900B8"/>
    <w:rsid w:val="000B27B4"/>
    <w:rsid w:val="000C57CC"/>
    <w:rsid w:val="000C7CC9"/>
    <w:rsid w:val="000D3DED"/>
    <w:rsid w:val="000E077C"/>
    <w:rsid w:val="000E2662"/>
    <w:rsid w:val="000E4CA0"/>
    <w:rsid w:val="000F5410"/>
    <w:rsid w:val="000F6372"/>
    <w:rsid w:val="000F6A75"/>
    <w:rsid w:val="001028EF"/>
    <w:rsid w:val="001100CB"/>
    <w:rsid w:val="0011392C"/>
    <w:rsid w:val="00114260"/>
    <w:rsid w:val="00126021"/>
    <w:rsid w:val="0013296F"/>
    <w:rsid w:val="00136667"/>
    <w:rsid w:val="00140ED1"/>
    <w:rsid w:val="00145DEE"/>
    <w:rsid w:val="00146697"/>
    <w:rsid w:val="001507BB"/>
    <w:rsid w:val="00155100"/>
    <w:rsid w:val="00162BA7"/>
    <w:rsid w:val="00182B40"/>
    <w:rsid w:val="00186D98"/>
    <w:rsid w:val="00194436"/>
    <w:rsid w:val="001A7A28"/>
    <w:rsid w:val="001C7297"/>
    <w:rsid w:val="001C7AE9"/>
    <w:rsid w:val="001E3FAD"/>
    <w:rsid w:val="001E6299"/>
    <w:rsid w:val="001F26BB"/>
    <w:rsid w:val="001F4C12"/>
    <w:rsid w:val="002022CB"/>
    <w:rsid w:val="002033A5"/>
    <w:rsid w:val="00204BED"/>
    <w:rsid w:val="00206CB4"/>
    <w:rsid w:val="002101AB"/>
    <w:rsid w:val="00222C19"/>
    <w:rsid w:val="0023524E"/>
    <w:rsid w:val="002374AE"/>
    <w:rsid w:val="00243A86"/>
    <w:rsid w:val="00252C0C"/>
    <w:rsid w:val="00255BFC"/>
    <w:rsid w:val="00264FA0"/>
    <w:rsid w:val="002658AC"/>
    <w:rsid w:val="00271868"/>
    <w:rsid w:val="00274B4F"/>
    <w:rsid w:val="00280F10"/>
    <w:rsid w:val="00284120"/>
    <w:rsid w:val="00286F22"/>
    <w:rsid w:val="002B05A4"/>
    <w:rsid w:val="002B2666"/>
    <w:rsid w:val="002B628E"/>
    <w:rsid w:val="002C225A"/>
    <w:rsid w:val="002C3005"/>
    <w:rsid w:val="002C4E61"/>
    <w:rsid w:val="002C5092"/>
    <w:rsid w:val="002C59A8"/>
    <w:rsid w:val="002D7F35"/>
    <w:rsid w:val="002E1AB7"/>
    <w:rsid w:val="002F0CE7"/>
    <w:rsid w:val="002F1ACB"/>
    <w:rsid w:val="00307B25"/>
    <w:rsid w:val="0032625B"/>
    <w:rsid w:val="00342EE4"/>
    <w:rsid w:val="00343FD7"/>
    <w:rsid w:val="00347C05"/>
    <w:rsid w:val="003562CB"/>
    <w:rsid w:val="00356A81"/>
    <w:rsid w:val="00357CBE"/>
    <w:rsid w:val="003652D9"/>
    <w:rsid w:val="0039348F"/>
    <w:rsid w:val="00397638"/>
    <w:rsid w:val="003A0F59"/>
    <w:rsid w:val="003A37E1"/>
    <w:rsid w:val="003B66B7"/>
    <w:rsid w:val="003C38E7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6064C"/>
    <w:rsid w:val="00466FDF"/>
    <w:rsid w:val="004706A1"/>
    <w:rsid w:val="00482D82"/>
    <w:rsid w:val="00491579"/>
    <w:rsid w:val="004A0DD2"/>
    <w:rsid w:val="004A1753"/>
    <w:rsid w:val="004A4214"/>
    <w:rsid w:val="004B0AA5"/>
    <w:rsid w:val="004B590F"/>
    <w:rsid w:val="004C15EB"/>
    <w:rsid w:val="004D0264"/>
    <w:rsid w:val="004E3136"/>
    <w:rsid w:val="004F0C8E"/>
    <w:rsid w:val="004F5B8C"/>
    <w:rsid w:val="00500197"/>
    <w:rsid w:val="0051161F"/>
    <w:rsid w:val="00513293"/>
    <w:rsid w:val="005150A0"/>
    <w:rsid w:val="00515C85"/>
    <w:rsid w:val="005161DD"/>
    <w:rsid w:val="00522B58"/>
    <w:rsid w:val="005241C9"/>
    <w:rsid w:val="00526450"/>
    <w:rsid w:val="005301C8"/>
    <w:rsid w:val="00530975"/>
    <w:rsid w:val="00535750"/>
    <w:rsid w:val="00536389"/>
    <w:rsid w:val="00545FB2"/>
    <w:rsid w:val="00550B78"/>
    <w:rsid w:val="0056333C"/>
    <w:rsid w:val="005722C4"/>
    <w:rsid w:val="0059035D"/>
    <w:rsid w:val="005911D4"/>
    <w:rsid w:val="00591AC1"/>
    <w:rsid w:val="005A03C5"/>
    <w:rsid w:val="005A1C96"/>
    <w:rsid w:val="005A3555"/>
    <w:rsid w:val="005D288C"/>
    <w:rsid w:val="005D4C4F"/>
    <w:rsid w:val="005D4CA3"/>
    <w:rsid w:val="005D52F8"/>
    <w:rsid w:val="005D5594"/>
    <w:rsid w:val="005D5CAD"/>
    <w:rsid w:val="00600FAB"/>
    <w:rsid w:val="006016A7"/>
    <w:rsid w:val="006028A4"/>
    <w:rsid w:val="0060599A"/>
    <w:rsid w:val="006079DE"/>
    <w:rsid w:val="00614D6B"/>
    <w:rsid w:val="006154DC"/>
    <w:rsid w:val="00626855"/>
    <w:rsid w:val="00631A3A"/>
    <w:rsid w:val="006456E8"/>
    <w:rsid w:val="006504F0"/>
    <w:rsid w:val="0065715B"/>
    <w:rsid w:val="00674F6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E0C48"/>
    <w:rsid w:val="006E6B01"/>
    <w:rsid w:val="006F764A"/>
    <w:rsid w:val="006F7CE6"/>
    <w:rsid w:val="00700FFB"/>
    <w:rsid w:val="00707F6F"/>
    <w:rsid w:val="007201B6"/>
    <w:rsid w:val="00753F50"/>
    <w:rsid w:val="00760F3B"/>
    <w:rsid w:val="0076273C"/>
    <w:rsid w:val="00762F04"/>
    <w:rsid w:val="0076431B"/>
    <w:rsid w:val="0077668D"/>
    <w:rsid w:val="0078122C"/>
    <w:rsid w:val="00782160"/>
    <w:rsid w:val="00783086"/>
    <w:rsid w:val="00794849"/>
    <w:rsid w:val="007955F3"/>
    <w:rsid w:val="007A33FD"/>
    <w:rsid w:val="007A4935"/>
    <w:rsid w:val="007C092A"/>
    <w:rsid w:val="007C0E49"/>
    <w:rsid w:val="007C2B3B"/>
    <w:rsid w:val="007C7D15"/>
    <w:rsid w:val="007D1957"/>
    <w:rsid w:val="007D1B2A"/>
    <w:rsid w:val="007D5BCF"/>
    <w:rsid w:val="007D7C00"/>
    <w:rsid w:val="007F34B6"/>
    <w:rsid w:val="008061C4"/>
    <w:rsid w:val="00817F5F"/>
    <w:rsid w:val="0082176F"/>
    <w:rsid w:val="00826A71"/>
    <w:rsid w:val="008307C2"/>
    <w:rsid w:val="008410E8"/>
    <w:rsid w:val="00890839"/>
    <w:rsid w:val="00892DEC"/>
    <w:rsid w:val="008974D7"/>
    <w:rsid w:val="008A46FF"/>
    <w:rsid w:val="008A672F"/>
    <w:rsid w:val="008A712A"/>
    <w:rsid w:val="008B5266"/>
    <w:rsid w:val="008B57D8"/>
    <w:rsid w:val="008B7988"/>
    <w:rsid w:val="008C6019"/>
    <w:rsid w:val="008D3FE2"/>
    <w:rsid w:val="008E11AE"/>
    <w:rsid w:val="008E4F07"/>
    <w:rsid w:val="008E5C78"/>
    <w:rsid w:val="008F7D70"/>
    <w:rsid w:val="00912524"/>
    <w:rsid w:val="00917449"/>
    <w:rsid w:val="00921DBE"/>
    <w:rsid w:val="00923401"/>
    <w:rsid w:val="00937885"/>
    <w:rsid w:val="00940C3F"/>
    <w:rsid w:val="0094591A"/>
    <w:rsid w:val="0094666B"/>
    <w:rsid w:val="00953E82"/>
    <w:rsid w:val="00965D1F"/>
    <w:rsid w:val="00980252"/>
    <w:rsid w:val="00980530"/>
    <w:rsid w:val="00983C14"/>
    <w:rsid w:val="00984DC3"/>
    <w:rsid w:val="00990BCD"/>
    <w:rsid w:val="00991D88"/>
    <w:rsid w:val="00992926"/>
    <w:rsid w:val="009955A1"/>
    <w:rsid w:val="009A586A"/>
    <w:rsid w:val="009A6294"/>
    <w:rsid w:val="009B0957"/>
    <w:rsid w:val="009C26E5"/>
    <w:rsid w:val="009D09EF"/>
    <w:rsid w:val="009D6818"/>
    <w:rsid w:val="009E263A"/>
    <w:rsid w:val="009F776F"/>
    <w:rsid w:val="009F795F"/>
    <w:rsid w:val="00A011CB"/>
    <w:rsid w:val="00A0659D"/>
    <w:rsid w:val="00A1042F"/>
    <w:rsid w:val="00A16ED7"/>
    <w:rsid w:val="00A225C4"/>
    <w:rsid w:val="00A247C1"/>
    <w:rsid w:val="00A264AC"/>
    <w:rsid w:val="00A278C4"/>
    <w:rsid w:val="00A368CF"/>
    <w:rsid w:val="00A62E74"/>
    <w:rsid w:val="00A6674B"/>
    <w:rsid w:val="00A67564"/>
    <w:rsid w:val="00A93489"/>
    <w:rsid w:val="00AA2941"/>
    <w:rsid w:val="00AA54AE"/>
    <w:rsid w:val="00AA648E"/>
    <w:rsid w:val="00AB0FBB"/>
    <w:rsid w:val="00AD5CB3"/>
    <w:rsid w:val="00AD63F2"/>
    <w:rsid w:val="00AE517B"/>
    <w:rsid w:val="00AE7362"/>
    <w:rsid w:val="00AF4B47"/>
    <w:rsid w:val="00B02F64"/>
    <w:rsid w:val="00B16793"/>
    <w:rsid w:val="00B21693"/>
    <w:rsid w:val="00B23A79"/>
    <w:rsid w:val="00B336E1"/>
    <w:rsid w:val="00B33713"/>
    <w:rsid w:val="00B33D1D"/>
    <w:rsid w:val="00B37907"/>
    <w:rsid w:val="00B405A1"/>
    <w:rsid w:val="00B4224F"/>
    <w:rsid w:val="00B462EF"/>
    <w:rsid w:val="00B53FB1"/>
    <w:rsid w:val="00B609DD"/>
    <w:rsid w:val="00B610F4"/>
    <w:rsid w:val="00B6278D"/>
    <w:rsid w:val="00B70B0A"/>
    <w:rsid w:val="00B8006C"/>
    <w:rsid w:val="00B9373B"/>
    <w:rsid w:val="00B95E64"/>
    <w:rsid w:val="00B96BA6"/>
    <w:rsid w:val="00BA47AF"/>
    <w:rsid w:val="00BA564C"/>
    <w:rsid w:val="00BB2AD5"/>
    <w:rsid w:val="00BD2F33"/>
    <w:rsid w:val="00BE2C77"/>
    <w:rsid w:val="00C042FA"/>
    <w:rsid w:val="00C07CAE"/>
    <w:rsid w:val="00C251A6"/>
    <w:rsid w:val="00C264D9"/>
    <w:rsid w:val="00C462F8"/>
    <w:rsid w:val="00C556A4"/>
    <w:rsid w:val="00C57246"/>
    <w:rsid w:val="00C77AE2"/>
    <w:rsid w:val="00C85611"/>
    <w:rsid w:val="00C94339"/>
    <w:rsid w:val="00CA2EBC"/>
    <w:rsid w:val="00CA5CBA"/>
    <w:rsid w:val="00CB405E"/>
    <w:rsid w:val="00CC4245"/>
    <w:rsid w:val="00CC62BF"/>
    <w:rsid w:val="00CC6377"/>
    <w:rsid w:val="00CD614E"/>
    <w:rsid w:val="00CE0221"/>
    <w:rsid w:val="00CE1098"/>
    <w:rsid w:val="00CE1966"/>
    <w:rsid w:val="00CE77BF"/>
    <w:rsid w:val="00CF2BFA"/>
    <w:rsid w:val="00D10B5D"/>
    <w:rsid w:val="00D215EA"/>
    <w:rsid w:val="00D4026A"/>
    <w:rsid w:val="00D402C1"/>
    <w:rsid w:val="00D41435"/>
    <w:rsid w:val="00D60363"/>
    <w:rsid w:val="00D638C0"/>
    <w:rsid w:val="00D679AB"/>
    <w:rsid w:val="00D83334"/>
    <w:rsid w:val="00D85CE5"/>
    <w:rsid w:val="00D916F7"/>
    <w:rsid w:val="00DA0513"/>
    <w:rsid w:val="00DA09D7"/>
    <w:rsid w:val="00DB204C"/>
    <w:rsid w:val="00DD1719"/>
    <w:rsid w:val="00DE1FCC"/>
    <w:rsid w:val="00E04889"/>
    <w:rsid w:val="00E04F57"/>
    <w:rsid w:val="00E05069"/>
    <w:rsid w:val="00E06948"/>
    <w:rsid w:val="00E147E4"/>
    <w:rsid w:val="00E3219A"/>
    <w:rsid w:val="00E32317"/>
    <w:rsid w:val="00E34D17"/>
    <w:rsid w:val="00E42A7E"/>
    <w:rsid w:val="00E4396B"/>
    <w:rsid w:val="00E51FF7"/>
    <w:rsid w:val="00E57D9A"/>
    <w:rsid w:val="00E7315B"/>
    <w:rsid w:val="00E8238E"/>
    <w:rsid w:val="00E827C8"/>
    <w:rsid w:val="00E83C59"/>
    <w:rsid w:val="00E8703A"/>
    <w:rsid w:val="00E9125F"/>
    <w:rsid w:val="00E96E35"/>
    <w:rsid w:val="00EA43D9"/>
    <w:rsid w:val="00EA7FD6"/>
    <w:rsid w:val="00EC43FB"/>
    <w:rsid w:val="00EC5CAA"/>
    <w:rsid w:val="00ED338C"/>
    <w:rsid w:val="00ED440A"/>
    <w:rsid w:val="00ED4610"/>
    <w:rsid w:val="00ED46BF"/>
    <w:rsid w:val="00ED4B3C"/>
    <w:rsid w:val="00ED68F2"/>
    <w:rsid w:val="00ED7186"/>
    <w:rsid w:val="00EE3BE2"/>
    <w:rsid w:val="00EF433B"/>
    <w:rsid w:val="00EF4C81"/>
    <w:rsid w:val="00F0038D"/>
    <w:rsid w:val="00F03943"/>
    <w:rsid w:val="00F15641"/>
    <w:rsid w:val="00F16EC4"/>
    <w:rsid w:val="00F17584"/>
    <w:rsid w:val="00F32B01"/>
    <w:rsid w:val="00F35582"/>
    <w:rsid w:val="00F42127"/>
    <w:rsid w:val="00F54E74"/>
    <w:rsid w:val="00F571C0"/>
    <w:rsid w:val="00F60922"/>
    <w:rsid w:val="00F7571F"/>
    <w:rsid w:val="00F82C21"/>
    <w:rsid w:val="00F85245"/>
    <w:rsid w:val="00F87D46"/>
    <w:rsid w:val="00F9251E"/>
    <w:rsid w:val="00FA1164"/>
    <w:rsid w:val="00FA4756"/>
    <w:rsid w:val="00FB1B34"/>
    <w:rsid w:val="00FC0EF7"/>
    <w:rsid w:val="00FC128D"/>
    <w:rsid w:val="00FC738D"/>
    <w:rsid w:val="00FD6865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  <w14:docId w14:val="312001AF"/>
  <w15:docId w15:val="{33991611-8561-46A4-939E-9C927249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B4E68-C872-48BB-9009-8B611BFF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2139</Words>
  <Characters>12839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Renata Nasieniak</cp:lastModifiedBy>
  <cp:revision>4</cp:revision>
  <cp:lastPrinted>2020-04-06T07:40:00Z</cp:lastPrinted>
  <dcterms:created xsi:type="dcterms:W3CDTF">2020-03-28T18:13:00Z</dcterms:created>
  <dcterms:modified xsi:type="dcterms:W3CDTF">2020-04-06T07:40:00Z</dcterms:modified>
</cp:coreProperties>
</file>