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704" w:type="dxa"/>
        <w:tblBorders>
          <w:bottom w:val="single" w:sz="4" w:space="0" w:color="1B3582"/>
        </w:tblBorders>
        <w:tblLayout w:type="fixed"/>
        <w:tblLook w:val="04A0"/>
      </w:tblPr>
      <w:tblGrid>
        <w:gridCol w:w="4503"/>
        <w:gridCol w:w="11880"/>
        <w:gridCol w:w="6321"/>
      </w:tblGrid>
      <w:tr w:rsidR="00231195" w:rsidRPr="005C0AE2" w:rsidTr="007429B0">
        <w:trPr>
          <w:gridAfter w:val="1"/>
          <w:wAfter w:w="6321" w:type="dxa"/>
          <w:trHeight w:val="862"/>
        </w:trPr>
        <w:tc>
          <w:tcPr>
            <w:tcW w:w="4503" w:type="dxa"/>
            <w:tcBorders>
              <w:bottom w:val="nil"/>
            </w:tcBorders>
            <w:shd w:val="clear" w:color="auto" w:fill="auto"/>
            <w:vAlign w:val="center"/>
          </w:tcPr>
          <w:p w:rsidR="00231195" w:rsidRDefault="00231195" w:rsidP="00231195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428875" cy="1038225"/>
                  <wp:effectExtent l="19050" t="0" r="9525" b="0"/>
                  <wp:docPr id="1" name="Obraz 1" descr="D:\Marta\KRÓLEWSKIE PONIDZIE\Logo\logo królewskie ponid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D:\Marta\KRÓLEWSKIE PONIDZIE\Logo\logo królewskie ponid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0" w:type="dxa"/>
            <w:tcBorders>
              <w:bottom w:val="nil"/>
            </w:tcBorders>
            <w:shd w:val="clear" w:color="auto" w:fill="auto"/>
            <w:vAlign w:val="center"/>
          </w:tcPr>
          <w:p w:rsidR="00231195" w:rsidRPr="005C0AE2" w:rsidRDefault="00231195" w:rsidP="00231195">
            <w:pPr>
              <w:pStyle w:val="Akapitzlist"/>
              <w:tabs>
                <w:tab w:val="left" w:pos="-4962"/>
              </w:tabs>
              <w:autoSpaceDE w:val="0"/>
              <w:spacing w:after="0" w:line="240" w:lineRule="auto"/>
              <w:ind w:left="0"/>
              <w:jc w:val="right"/>
              <w:rPr>
                <w:color w:val="FF0000"/>
              </w:rPr>
            </w:pPr>
          </w:p>
        </w:tc>
      </w:tr>
      <w:tr w:rsidR="00231195" w:rsidRPr="006B5606" w:rsidTr="007429B0">
        <w:trPr>
          <w:trHeight w:val="862"/>
        </w:trPr>
        <w:tc>
          <w:tcPr>
            <w:tcW w:w="4503" w:type="dxa"/>
            <w:tcBorders>
              <w:bottom w:val="nil"/>
            </w:tcBorders>
            <w:shd w:val="clear" w:color="auto" w:fill="auto"/>
            <w:vAlign w:val="center"/>
          </w:tcPr>
          <w:p w:rsidR="00231195" w:rsidRPr="006B5606" w:rsidRDefault="00231195" w:rsidP="00231195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82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31195" w:rsidRPr="006B5606" w:rsidRDefault="00231195" w:rsidP="0023119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606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:rsidR="00231195" w:rsidRDefault="00231195" w:rsidP="00231195">
      <w:pPr>
        <w:pStyle w:val="Nagwek"/>
        <w:rPr>
          <w:rFonts w:ascii="Times New Roman" w:hAnsi="Times New Roman" w:cs="Times New Roman"/>
          <w:b/>
          <w:szCs w:val="24"/>
        </w:rPr>
      </w:pPr>
      <w:r w:rsidRPr="006B5606">
        <w:rPr>
          <w:rFonts w:ascii="Times New Roman" w:hAnsi="Times New Roman" w:cs="Times New Roman"/>
          <w:b/>
        </w:rPr>
        <w:t>Załącznik do</w:t>
      </w:r>
      <w:r w:rsidRPr="006B5606">
        <w:rPr>
          <w:rFonts w:ascii="Times New Roman" w:hAnsi="Times New Roman" w:cs="Times New Roman"/>
        </w:rPr>
        <w:t xml:space="preserve"> </w:t>
      </w:r>
      <w:r w:rsidRPr="006B5606">
        <w:rPr>
          <w:rFonts w:ascii="Times New Roman" w:hAnsi="Times New Roman" w:cs="Times New Roman"/>
          <w:b/>
          <w:szCs w:val="24"/>
        </w:rPr>
        <w:t xml:space="preserve">Sprawozdania końcowego z realizacji powierzonego grantu na realizację zadań wynikających z projektu grantowego realizowanego w ramach </w:t>
      </w:r>
      <w:proofErr w:type="spellStart"/>
      <w:r w:rsidRPr="006B5606">
        <w:rPr>
          <w:rFonts w:ascii="Times New Roman" w:hAnsi="Times New Roman" w:cs="Times New Roman"/>
          <w:b/>
          <w:szCs w:val="24"/>
        </w:rPr>
        <w:t>poddziałania</w:t>
      </w:r>
      <w:proofErr w:type="spellEnd"/>
      <w:r w:rsidRPr="006B5606">
        <w:rPr>
          <w:rFonts w:ascii="Times New Roman" w:hAnsi="Times New Roman" w:cs="Times New Roman"/>
          <w:b/>
          <w:szCs w:val="24"/>
        </w:rPr>
        <w:t xml:space="preserve"> „Wsparcie na wdrażanie operacji w ramach strategii rozwoju lokalnego kierowanego przez społeczność” objętego Progr</w:t>
      </w:r>
      <w:r>
        <w:rPr>
          <w:rFonts w:ascii="Times New Roman" w:hAnsi="Times New Roman" w:cs="Times New Roman"/>
          <w:b/>
          <w:szCs w:val="24"/>
        </w:rPr>
        <w:t xml:space="preserve">amem Rozwoju Obszarów Wiejskich </w:t>
      </w:r>
      <w:r w:rsidRPr="006B5606">
        <w:rPr>
          <w:rFonts w:ascii="Times New Roman" w:hAnsi="Times New Roman" w:cs="Times New Roman"/>
          <w:b/>
          <w:szCs w:val="24"/>
        </w:rPr>
        <w:t>na lata 2014-2020.</w:t>
      </w:r>
    </w:p>
    <w:tbl>
      <w:tblPr>
        <w:tblW w:w="15401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391"/>
        <w:gridCol w:w="1922"/>
        <w:gridCol w:w="1302"/>
        <w:gridCol w:w="2643"/>
        <w:gridCol w:w="1262"/>
        <w:gridCol w:w="870"/>
        <w:gridCol w:w="801"/>
        <w:gridCol w:w="1181"/>
        <w:gridCol w:w="1402"/>
        <w:gridCol w:w="1502"/>
        <w:gridCol w:w="1442"/>
        <w:gridCol w:w="683"/>
      </w:tblGrid>
      <w:tr w:rsidR="00231195" w:rsidRPr="00231195" w:rsidTr="00231195">
        <w:trPr>
          <w:trHeight w:val="230"/>
        </w:trPr>
        <w:tc>
          <w:tcPr>
            <w:tcW w:w="15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KARTA WKŁADU RZECZOWEGO W FORMIE </w:t>
            </w:r>
            <w:proofErr w:type="spellStart"/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NIEODPŁATNEJ,W</w:t>
            </w:r>
            <w:proofErr w:type="spellEnd"/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 WARTOŚĆ TOWARÓW, GRUNTU LUB NIERUCHOMOŚCI, WARTOŚĆ PRACY (USŁUG ORAZ ROBÓT BUDOWLANYCH ŚWIADCZONYCH NIEODPŁATNIE)</w:t>
            </w:r>
          </w:p>
        </w:tc>
      </w:tr>
      <w:tr w:rsidR="00231195" w:rsidRPr="00231195" w:rsidTr="00231195">
        <w:trPr>
          <w:trHeight w:val="230"/>
        </w:trPr>
        <w:tc>
          <w:tcPr>
            <w:tcW w:w="154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31195" w:rsidRPr="00231195" w:rsidTr="00231195">
        <w:trPr>
          <w:trHeight w:val="495"/>
        </w:trPr>
        <w:tc>
          <w:tcPr>
            <w:tcW w:w="154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31195" w:rsidRPr="00231195" w:rsidTr="00231195">
        <w:trPr>
          <w:trHeight w:val="405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i nazwisko osoby /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nazwa podmiotu / adres / 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świadczącej lub udostępniającej wkład rzeczowy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PESEL / NIP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 wkładu rzeczowego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realizacji  i czas trwania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Jednostka miary 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/ ilość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jednostkowa wkładu rzeczowego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Razem 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wartość 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wkładu rzeczowego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osoby świadczącej lub udostępniającej wkład rzeczowy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przyjmującego  wkład rzeczowy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UWAGI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240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= 6 x 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39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podpis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Grantobiorcy</w:t>
            </w:r>
            <w:proofErr w:type="spellEnd"/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 osób reprezentujących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Grantobiorcę</w:t>
            </w:r>
            <w:proofErr w:type="spellEnd"/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/ pełnomocnika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15401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2311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311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obowiązek podawania numeru NIP nie dotyczy osób fizycznych objętych rejestrem PESEL, nie prowadzących działalności gospodarczej lub niebędących zarejestrowanymi podatnikami podatku od towarów i usług.</w:t>
            </w:r>
          </w:p>
        </w:tc>
      </w:tr>
      <w:tr w:rsidR="00231195" w:rsidRPr="00231195" w:rsidTr="00231195">
        <w:trPr>
          <w:trHeight w:val="255"/>
        </w:trPr>
        <w:tc>
          <w:tcPr>
            <w:tcW w:w="1540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3E0E64" w:rsidRDefault="003E0E64"/>
    <w:p w:rsidR="00231195" w:rsidRDefault="00231195"/>
    <w:sectPr w:rsidR="00231195" w:rsidSect="00231195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1195"/>
    <w:rsid w:val="00231195"/>
    <w:rsid w:val="00291F7D"/>
    <w:rsid w:val="003E0E64"/>
    <w:rsid w:val="00A55620"/>
    <w:rsid w:val="00F0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195"/>
  </w:style>
  <w:style w:type="paragraph" w:styleId="Akapitzlist">
    <w:name w:val="List Paragraph"/>
    <w:basedOn w:val="Normalny"/>
    <w:uiPriority w:val="34"/>
    <w:qFormat/>
    <w:rsid w:val="0023119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2017-06-13T08:58:00Z</cp:lastPrinted>
  <dcterms:created xsi:type="dcterms:W3CDTF">2017-09-27T06:11:00Z</dcterms:created>
  <dcterms:modified xsi:type="dcterms:W3CDTF">2017-09-27T06:11:00Z</dcterms:modified>
</cp:coreProperties>
</file>